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050E3C" w14:textId="77777777" w:rsidR="005C4BA5" w:rsidRDefault="005C4BA5" w:rsidP="005C4BA5">
      <w:pPr>
        <w:pStyle w:val="BodyText"/>
        <w:ind w:left="1952"/>
        <w:jc w:val="both"/>
        <w:rPr>
          <w:rFonts w:ascii="Times New Roman"/>
          <w:sz w:val="20"/>
        </w:rPr>
      </w:pPr>
      <w:r>
        <w:rPr>
          <w:rFonts w:ascii="Times New Roman"/>
          <w:noProof/>
          <w:sz w:val="20"/>
        </w:rPr>
        <w:drawing>
          <wp:anchor distT="0" distB="0" distL="114300" distR="114300" simplePos="0" relativeHeight="251661312" behindDoc="0" locked="0" layoutInCell="1" allowOverlap="1" wp14:anchorId="0805190D" wp14:editId="43CED2E0">
            <wp:simplePos x="0" y="0"/>
            <wp:positionH relativeFrom="column">
              <wp:posOffset>641350</wp:posOffset>
            </wp:positionH>
            <wp:positionV relativeFrom="page">
              <wp:posOffset>920750</wp:posOffset>
            </wp:positionV>
            <wp:extent cx="4114800" cy="74549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14800" cy="745490"/>
                    </a:xfrm>
                    <a:prstGeom prst="rect">
                      <a:avLst/>
                    </a:prstGeom>
                  </pic:spPr>
                </pic:pic>
              </a:graphicData>
            </a:graphic>
          </wp:anchor>
        </w:drawing>
      </w:r>
    </w:p>
    <w:p w14:paraId="5AFFC5C6" w14:textId="77777777" w:rsidR="005C4BA5" w:rsidRDefault="005C4BA5" w:rsidP="005C4BA5">
      <w:pPr>
        <w:pStyle w:val="BodyText"/>
        <w:rPr>
          <w:rFonts w:ascii="Times New Roman"/>
          <w:sz w:val="20"/>
        </w:rPr>
      </w:pPr>
    </w:p>
    <w:p w14:paraId="21531CB1" w14:textId="77777777" w:rsidR="005C4BA5" w:rsidRDefault="005C4BA5" w:rsidP="005C4BA5">
      <w:pPr>
        <w:pStyle w:val="BodyText"/>
        <w:rPr>
          <w:rFonts w:ascii="Times New Roman"/>
          <w:sz w:val="20"/>
        </w:rPr>
      </w:pPr>
    </w:p>
    <w:p w14:paraId="0C806B06" w14:textId="77777777" w:rsidR="005C4BA5" w:rsidRDefault="005C4BA5" w:rsidP="005C4BA5">
      <w:pPr>
        <w:pStyle w:val="BodyText"/>
        <w:rPr>
          <w:rFonts w:ascii="Times New Roman"/>
          <w:sz w:val="20"/>
        </w:rPr>
      </w:pPr>
    </w:p>
    <w:p w14:paraId="35968BEA" w14:textId="77777777" w:rsidR="005C4BA5" w:rsidRDefault="005C4BA5" w:rsidP="005C4BA5">
      <w:pPr>
        <w:pStyle w:val="BodyText"/>
        <w:rPr>
          <w:rFonts w:ascii="Times New Roman"/>
          <w:sz w:val="20"/>
        </w:rPr>
      </w:pPr>
    </w:p>
    <w:p w14:paraId="6B825577" w14:textId="77777777" w:rsidR="005C4BA5" w:rsidRDefault="005C4BA5" w:rsidP="005C4BA5">
      <w:pPr>
        <w:pStyle w:val="BodyText"/>
        <w:rPr>
          <w:rFonts w:ascii="Times New Roman"/>
          <w:sz w:val="20"/>
        </w:rPr>
      </w:pPr>
    </w:p>
    <w:p w14:paraId="02159EAF" w14:textId="77777777" w:rsidR="005C4BA5" w:rsidRDefault="005C4BA5" w:rsidP="005C4BA5">
      <w:pPr>
        <w:pStyle w:val="BodyText"/>
        <w:rPr>
          <w:rFonts w:ascii="Times New Roman"/>
          <w:sz w:val="20"/>
        </w:rPr>
      </w:pPr>
    </w:p>
    <w:p w14:paraId="12755B25" w14:textId="77777777" w:rsidR="005C4BA5" w:rsidRDefault="005C4BA5" w:rsidP="005C4BA5">
      <w:pPr>
        <w:pStyle w:val="BodyText"/>
        <w:rPr>
          <w:rFonts w:ascii="Times New Roman"/>
          <w:sz w:val="20"/>
        </w:rPr>
      </w:pPr>
    </w:p>
    <w:p w14:paraId="3B365D6E" w14:textId="77777777" w:rsidR="005C4BA5" w:rsidRDefault="005C4BA5" w:rsidP="005C4BA5">
      <w:pPr>
        <w:pStyle w:val="BodyText"/>
        <w:rPr>
          <w:rFonts w:ascii="Times New Roman"/>
          <w:sz w:val="20"/>
        </w:rPr>
      </w:pPr>
    </w:p>
    <w:p w14:paraId="2FAB1E47" w14:textId="77777777" w:rsidR="005C4BA5" w:rsidRDefault="005C4BA5" w:rsidP="005C4BA5">
      <w:pPr>
        <w:pStyle w:val="BodyText"/>
        <w:rPr>
          <w:rFonts w:ascii="Times New Roman"/>
          <w:sz w:val="20"/>
        </w:rPr>
      </w:pPr>
    </w:p>
    <w:p w14:paraId="52B5510D" w14:textId="77777777" w:rsidR="005C4BA5" w:rsidRDefault="005C4BA5" w:rsidP="005C4BA5">
      <w:pPr>
        <w:pStyle w:val="BodyText"/>
        <w:rPr>
          <w:rFonts w:ascii="Times New Roman"/>
          <w:sz w:val="20"/>
        </w:rPr>
      </w:pPr>
    </w:p>
    <w:p w14:paraId="10F32F99" w14:textId="77777777" w:rsidR="005C4BA5" w:rsidRDefault="005C4BA5" w:rsidP="005C4BA5">
      <w:pPr>
        <w:pStyle w:val="BodyText"/>
        <w:rPr>
          <w:rFonts w:ascii="Times New Roman"/>
          <w:sz w:val="20"/>
        </w:rPr>
      </w:pPr>
    </w:p>
    <w:p w14:paraId="5C75CC2F" w14:textId="77777777" w:rsidR="005C4BA5" w:rsidRDefault="005C4BA5" w:rsidP="005C4BA5">
      <w:pPr>
        <w:pStyle w:val="BodyText"/>
        <w:rPr>
          <w:rFonts w:ascii="Times New Roman"/>
          <w:sz w:val="20"/>
        </w:rPr>
      </w:pPr>
    </w:p>
    <w:p w14:paraId="2E270B7B" w14:textId="76AE1795" w:rsidR="005C4BA5" w:rsidRDefault="005C4BA5" w:rsidP="005C4BA5">
      <w:pPr>
        <w:pStyle w:val="BodyText"/>
        <w:spacing w:before="5"/>
        <w:rPr>
          <w:rFonts w:ascii="Times New Roman"/>
          <w:sz w:val="28"/>
        </w:rPr>
      </w:pPr>
      <w:r>
        <w:rPr>
          <w:noProof/>
        </w:rPr>
        <mc:AlternateContent>
          <mc:Choice Requires="wps">
            <w:drawing>
              <wp:anchor distT="0" distB="0" distL="0" distR="0" simplePos="0" relativeHeight="251659264" behindDoc="1" locked="0" layoutInCell="1" allowOverlap="1" wp14:anchorId="4AEAA15D" wp14:editId="23971930">
                <wp:simplePos x="0" y="0"/>
                <wp:positionH relativeFrom="page">
                  <wp:posOffset>612140</wp:posOffset>
                </wp:positionH>
                <wp:positionV relativeFrom="paragraph">
                  <wp:posOffset>232410</wp:posOffset>
                </wp:positionV>
                <wp:extent cx="6336030" cy="17780"/>
                <wp:effectExtent l="2540" t="3175" r="0" b="0"/>
                <wp:wrapTopAndBottom/>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603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FDD5D" id="Rectangle 3" o:spid="_x0000_s1026" style="position:absolute;margin-left:48.2pt;margin-top:18.3pt;width:498.9pt;height:1.4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" fillcolor="black" stroked="f">
                <w10:wrap type="topAndBottom" anchorx="page"/>
              </v:rect>
            </w:pict>
          </mc:Fallback>
        </mc:AlternateContent>
      </w:r>
    </w:p>
    <w:p w14:paraId="2AF03072" w14:textId="77777777" w:rsidR="005C4BA5" w:rsidRPr="005C4BA5" w:rsidRDefault="005C4BA5" w:rsidP="005C4BA5">
      <w:pPr>
        <w:pStyle w:val="BodyText"/>
        <w:spacing w:before="5"/>
        <w:rPr>
          <w:rFonts w:ascii="Times New Roman"/>
          <w:sz w:val="28"/>
          <w:szCs w:val="28"/>
        </w:rPr>
      </w:pPr>
    </w:p>
    <w:p w14:paraId="3F8D3CC3" w14:textId="4E535305" w:rsidR="005C4BA5" w:rsidRPr="005C4BA5" w:rsidRDefault="005C4BA5" w:rsidP="005C4BA5">
      <w:pPr>
        <w:pStyle w:val="BodyText"/>
        <w:rPr>
          <w:rFonts w:ascii="Times New Roman"/>
          <w:b/>
          <w:sz w:val="28"/>
          <w:szCs w:val="28"/>
        </w:rPr>
      </w:pPr>
      <w:r w:rsidRPr="005C4BA5">
        <w:rPr>
          <w:rFonts w:ascii="Times New Roman"/>
          <w:b/>
          <w:sz w:val="28"/>
          <w:szCs w:val="28"/>
        </w:rPr>
        <w:t xml:space="preserve">     Stock market prediction using RNN-GRU and LSTM Techniques</w:t>
      </w:r>
    </w:p>
    <w:p w14:paraId="2860D2C4" w14:textId="4490B3E8" w:rsidR="005C4BA5" w:rsidRDefault="005C4BA5" w:rsidP="005C4BA5">
      <w:pPr>
        <w:pStyle w:val="BodyText"/>
        <w:spacing w:before="11"/>
        <w:rPr>
          <w:rFonts w:ascii="Times New Roman"/>
          <w:b/>
          <w:sz w:val="14"/>
        </w:rPr>
      </w:pPr>
      <w:r>
        <w:rPr>
          <w:noProof/>
        </w:rPr>
        <mc:AlternateContent>
          <mc:Choice Requires="wps">
            <w:drawing>
              <wp:anchor distT="0" distB="0" distL="0" distR="0" simplePos="0" relativeHeight="251660288" behindDoc="1" locked="0" layoutInCell="1" allowOverlap="1" wp14:anchorId="263D3ACA" wp14:editId="633D5FCA">
                <wp:simplePos x="0" y="0"/>
                <wp:positionH relativeFrom="page">
                  <wp:posOffset>612140</wp:posOffset>
                </wp:positionH>
                <wp:positionV relativeFrom="paragraph">
                  <wp:posOffset>133985</wp:posOffset>
                </wp:positionV>
                <wp:extent cx="6336030" cy="17780"/>
                <wp:effectExtent l="2540" t="0" r="0" b="1905"/>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36030" cy="177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7A17B7" id="Rectangle 2" o:spid="_x0000_s1026" style="position:absolute;margin-left:48.2pt;margin-top:10.55pt;width:498.9pt;height:1.4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" fillcolor="black" stroked="f">
                <w10:wrap type="topAndBottom" anchorx="page"/>
              </v:rect>
            </w:pict>
          </mc:Fallback>
        </mc:AlternateContent>
      </w:r>
    </w:p>
    <w:p w14:paraId="25827F73" w14:textId="77777777" w:rsidR="005C4BA5" w:rsidRDefault="005C4BA5" w:rsidP="005C4BA5">
      <w:pPr>
        <w:pStyle w:val="BodyText"/>
        <w:rPr>
          <w:rFonts w:ascii="Times New Roman"/>
          <w:b/>
          <w:sz w:val="20"/>
        </w:rPr>
      </w:pPr>
    </w:p>
    <w:p w14:paraId="1A6014E1" w14:textId="77777777" w:rsidR="005C4BA5" w:rsidRDefault="005C4BA5" w:rsidP="005C4BA5">
      <w:pPr>
        <w:pStyle w:val="BodyText"/>
        <w:rPr>
          <w:rFonts w:ascii="Times New Roman"/>
          <w:b/>
          <w:sz w:val="20"/>
        </w:rPr>
      </w:pPr>
    </w:p>
    <w:p w14:paraId="730DB4C2" w14:textId="77777777" w:rsidR="005C4BA5" w:rsidRDefault="005C4BA5" w:rsidP="005C4BA5">
      <w:pPr>
        <w:pStyle w:val="BodyText"/>
        <w:rPr>
          <w:rFonts w:ascii="Times New Roman"/>
          <w:b/>
          <w:sz w:val="20"/>
        </w:rPr>
      </w:pPr>
    </w:p>
    <w:p w14:paraId="6FDC5914" w14:textId="77777777" w:rsidR="005C4BA5" w:rsidRDefault="005C4BA5" w:rsidP="005C4BA5">
      <w:pPr>
        <w:pStyle w:val="BodyText"/>
        <w:spacing w:before="7"/>
        <w:rPr>
          <w:rFonts w:ascii="Times New Roman"/>
          <w:b/>
          <w:sz w:val="22"/>
        </w:rPr>
      </w:pPr>
    </w:p>
    <w:p w14:paraId="735255F7" w14:textId="77777777" w:rsidR="005C4BA5" w:rsidRDefault="005C4BA5" w:rsidP="005C4BA5">
      <w:pPr>
        <w:pStyle w:val="Heading1"/>
        <w:spacing w:before="9"/>
      </w:pPr>
      <w:bookmarkStart w:id="0" w:name="_Toc108651902"/>
      <w:bookmarkStart w:id="1" w:name="_Toc108684704"/>
      <w:bookmarkStart w:id="2" w:name="_Toc108708240"/>
      <w:bookmarkStart w:id="3" w:name="_Toc108709775"/>
      <w:bookmarkStart w:id="4" w:name="_Toc108710616"/>
      <w:bookmarkStart w:id="5" w:name="_Toc108772664"/>
      <w:bookmarkStart w:id="6" w:name="_Toc108777375"/>
      <w:r>
        <w:t>UNIVERSITY OF HERTFORDSHIRE</w:t>
      </w:r>
      <w:bookmarkEnd w:id="0"/>
      <w:bookmarkEnd w:id="1"/>
      <w:bookmarkEnd w:id="2"/>
      <w:bookmarkEnd w:id="3"/>
      <w:bookmarkEnd w:id="4"/>
      <w:bookmarkEnd w:id="5"/>
      <w:bookmarkEnd w:id="6"/>
    </w:p>
    <w:p w14:paraId="38B8CEC1" w14:textId="37889B48" w:rsidR="005C4BA5" w:rsidRDefault="005C4BA5" w:rsidP="005C4BA5">
      <w:pPr>
        <w:spacing w:before="34"/>
        <w:ind w:left="2"/>
        <w:jc w:val="center"/>
        <w:rPr>
          <w:rFonts w:ascii="LM Sans 17"/>
          <w:sz w:val="34"/>
        </w:rPr>
      </w:pPr>
      <w:r>
        <w:rPr>
          <w:rFonts w:ascii="LM Sans 17"/>
          <w:sz w:val="34"/>
        </w:rPr>
        <w:t>School of Physics, Engineering</w:t>
      </w:r>
      <w:r w:rsidR="007F2D4E">
        <w:rPr>
          <w:rFonts w:ascii="LM Sans 17"/>
          <w:sz w:val="34"/>
        </w:rPr>
        <w:t>,</w:t>
      </w:r>
      <w:r>
        <w:rPr>
          <w:rFonts w:ascii="LM Sans 17"/>
          <w:sz w:val="34"/>
        </w:rPr>
        <w:t xml:space="preserve"> and Computer Science</w:t>
      </w:r>
    </w:p>
    <w:p w14:paraId="24E09CDA" w14:textId="77777777" w:rsidR="005C4BA5" w:rsidRDefault="005C4BA5" w:rsidP="005C4BA5">
      <w:pPr>
        <w:pStyle w:val="BodyText"/>
        <w:rPr>
          <w:rFonts w:ascii="LM Sans 17"/>
          <w:sz w:val="40"/>
        </w:rPr>
      </w:pPr>
    </w:p>
    <w:p w14:paraId="57EE2FC2" w14:textId="77777777" w:rsidR="005C4BA5" w:rsidRDefault="005C4BA5" w:rsidP="005C4BA5">
      <w:pPr>
        <w:pStyle w:val="BodyText"/>
        <w:spacing w:before="5"/>
        <w:rPr>
          <w:rFonts w:ascii="LM Sans 17"/>
          <w:sz w:val="43"/>
        </w:rPr>
      </w:pPr>
    </w:p>
    <w:p w14:paraId="5449C95F" w14:textId="77777777" w:rsidR="003C4994" w:rsidRDefault="003C4994" w:rsidP="005C4BA5">
      <w:pPr>
        <w:pStyle w:val="BodyText"/>
        <w:spacing w:before="5"/>
        <w:rPr>
          <w:rFonts w:ascii="LM Sans 17"/>
          <w:sz w:val="43"/>
        </w:rPr>
      </w:pPr>
    </w:p>
    <w:p w14:paraId="16192DEC" w14:textId="77777777" w:rsidR="003C4994" w:rsidRDefault="003C4994" w:rsidP="005C4BA5">
      <w:pPr>
        <w:pStyle w:val="BodyText"/>
        <w:spacing w:before="5"/>
        <w:rPr>
          <w:rFonts w:ascii="LM Sans 17"/>
          <w:sz w:val="43"/>
        </w:rPr>
      </w:pPr>
    </w:p>
    <w:p w14:paraId="67AB1A23" w14:textId="1BF9FBD5" w:rsidR="005C4BA5" w:rsidRDefault="00683CD5" w:rsidP="005C4BA5">
      <w:pPr>
        <w:tabs>
          <w:tab w:val="left" w:pos="2164"/>
        </w:tabs>
        <w:jc w:val="center"/>
        <w:rPr>
          <w:sz w:val="34"/>
        </w:rPr>
      </w:pPr>
      <w:r>
        <w:rPr>
          <w:sz w:val="34"/>
        </w:rPr>
        <w:t>Bokkala Shravan Kumar</w:t>
      </w:r>
      <w:r w:rsidR="005C4BA5">
        <w:rPr>
          <w:spacing w:val="-37"/>
          <w:sz w:val="34"/>
        </w:rPr>
        <w:t xml:space="preserve"> </w:t>
      </w:r>
      <w:r>
        <w:rPr>
          <w:sz w:val="34"/>
        </w:rPr>
        <w:t>:19057016</w:t>
      </w:r>
    </w:p>
    <w:p w14:paraId="2A16A9CD" w14:textId="77777777" w:rsidR="005C4BA5" w:rsidRDefault="005C4BA5" w:rsidP="005C4BA5">
      <w:pPr>
        <w:pStyle w:val="BodyText"/>
        <w:spacing w:before="25"/>
        <w:jc w:val="center"/>
      </w:pPr>
      <w:r>
        <w:t>15 July 2022</w:t>
      </w:r>
    </w:p>
    <w:p w14:paraId="427CE554" w14:textId="77777777" w:rsidR="005C4BA5" w:rsidRDefault="005C4BA5" w:rsidP="005C4BA5">
      <w:pPr>
        <w:pStyle w:val="BodyText"/>
        <w:rPr>
          <w:sz w:val="28"/>
        </w:rPr>
      </w:pPr>
    </w:p>
    <w:p w14:paraId="4C76A8C6" w14:textId="77777777" w:rsidR="005C4BA5" w:rsidRDefault="005C4BA5" w:rsidP="005C4BA5">
      <w:pPr>
        <w:pStyle w:val="BodyText"/>
        <w:rPr>
          <w:sz w:val="28"/>
        </w:rPr>
      </w:pPr>
    </w:p>
    <w:p w14:paraId="7F3584EC" w14:textId="77777777" w:rsidR="005C4BA5" w:rsidRDefault="005C4BA5" w:rsidP="005C4BA5">
      <w:pPr>
        <w:pStyle w:val="BodyText"/>
        <w:rPr>
          <w:sz w:val="28"/>
        </w:rPr>
      </w:pPr>
    </w:p>
    <w:p w14:paraId="411614BA" w14:textId="77777777" w:rsidR="00CC31A1" w:rsidRDefault="00CC31A1" w:rsidP="005C4BA5">
      <w:pPr>
        <w:pStyle w:val="BodyText"/>
        <w:rPr>
          <w:sz w:val="28"/>
        </w:rPr>
      </w:pPr>
    </w:p>
    <w:p w14:paraId="543B9C10" w14:textId="77777777" w:rsidR="00CC31A1" w:rsidRDefault="00CC31A1" w:rsidP="005C4BA5">
      <w:pPr>
        <w:pStyle w:val="BodyText"/>
        <w:rPr>
          <w:sz w:val="28"/>
        </w:rPr>
      </w:pPr>
    </w:p>
    <w:p w14:paraId="3B95FC41" w14:textId="77777777" w:rsidR="00CC31A1" w:rsidRDefault="00CC31A1" w:rsidP="005C4BA5">
      <w:pPr>
        <w:pStyle w:val="BodyText"/>
        <w:rPr>
          <w:sz w:val="28"/>
        </w:rPr>
      </w:pPr>
    </w:p>
    <w:p w14:paraId="54F36628" w14:textId="77777777" w:rsidR="00CC31A1" w:rsidRDefault="00CC31A1" w:rsidP="005C4BA5">
      <w:pPr>
        <w:pStyle w:val="BodyText"/>
        <w:rPr>
          <w:sz w:val="28"/>
        </w:rPr>
      </w:pPr>
    </w:p>
    <w:p w14:paraId="3D1ED42A" w14:textId="77777777" w:rsidR="00CC31A1" w:rsidRDefault="00CC31A1" w:rsidP="005C4BA5">
      <w:pPr>
        <w:pStyle w:val="BodyText"/>
        <w:rPr>
          <w:sz w:val="28"/>
        </w:rPr>
      </w:pPr>
    </w:p>
    <w:p w14:paraId="43395F80" w14:textId="72CEA2F6" w:rsidR="005C4BA5" w:rsidRPr="007F284D" w:rsidRDefault="000C5EB3" w:rsidP="005C4BA5">
      <w:pPr>
        <w:pStyle w:val="BodyText"/>
        <w:rPr>
          <w:rFonts w:ascii="Times New Roman" w:hAnsi="Times New Roman" w:cs="Times New Roman"/>
          <w:color w:val="202124"/>
          <w:sz w:val="28"/>
          <w:szCs w:val="28"/>
          <w:shd w:val="clear" w:color="auto" w:fill="FFFFFF"/>
        </w:rPr>
      </w:pPr>
      <w:r w:rsidRPr="0055238C">
        <w:rPr>
          <w:rFonts w:ascii="Times New Roman" w:hAnsi="Times New Roman" w:cs="Times New Roman"/>
          <w:b/>
          <w:bCs/>
          <w:sz w:val="28"/>
          <w:szCs w:val="28"/>
        </w:rPr>
        <w:t>Course</w:t>
      </w:r>
      <w:r w:rsidR="00477E7A" w:rsidRPr="0055238C">
        <w:rPr>
          <w:rFonts w:ascii="Times New Roman" w:hAnsi="Times New Roman" w:cs="Times New Roman"/>
          <w:b/>
          <w:bCs/>
          <w:sz w:val="28"/>
          <w:szCs w:val="28"/>
        </w:rPr>
        <w:t>:</w:t>
      </w:r>
      <w:r w:rsidR="00477E7A" w:rsidRPr="007F284D">
        <w:rPr>
          <w:rFonts w:ascii="Times New Roman" w:hAnsi="Times New Roman" w:cs="Times New Roman"/>
          <w:sz w:val="28"/>
          <w:szCs w:val="28"/>
        </w:rPr>
        <w:t xml:space="preserve"> </w:t>
      </w:r>
      <w:r w:rsidR="00D81215" w:rsidRPr="007F284D">
        <w:rPr>
          <w:rFonts w:ascii="Times New Roman" w:hAnsi="Times New Roman" w:cs="Times New Roman"/>
          <w:color w:val="202124"/>
          <w:sz w:val="28"/>
          <w:szCs w:val="28"/>
          <w:shd w:val="clear" w:color="auto" w:fill="FFFFFF"/>
        </w:rPr>
        <w:t>7COM1039-0509-2021 - Advanced Computer Science Masters Project</w:t>
      </w:r>
    </w:p>
    <w:p w14:paraId="37C557E2" w14:textId="15E16FE8" w:rsidR="00D81215" w:rsidRPr="007F284D" w:rsidRDefault="00D81215" w:rsidP="005C4BA5">
      <w:pPr>
        <w:pStyle w:val="BodyText"/>
        <w:rPr>
          <w:rFonts w:ascii="Times New Roman" w:hAnsi="Times New Roman" w:cs="Times New Roman"/>
          <w:color w:val="202124"/>
          <w:sz w:val="28"/>
          <w:szCs w:val="28"/>
          <w:shd w:val="clear" w:color="auto" w:fill="FFFFFF"/>
        </w:rPr>
      </w:pPr>
      <w:r w:rsidRPr="0055238C">
        <w:rPr>
          <w:rFonts w:ascii="Times New Roman" w:hAnsi="Times New Roman" w:cs="Times New Roman"/>
          <w:b/>
          <w:bCs/>
          <w:color w:val="202124"/>
          <w:sz w:val="28"/>
          <w:szCs w:val="28"/>
          <w:shd w:val="clear" w:color="auto" w:fill="FFFFFF"/>
        </w:rPr>
        <w:t>Student name:</w:t>
      </w:r>
      <w:r w:rsidRPr="007F284D">
        <w:rPr>
          <w:rFonts w:ascii="Times New Roman" w:hAnsi="Times New Roman" w:cs="Times New Roman"/>
          <w:color w:val="202124"/>
          <w:sz w:val="28"/>
          <w:szCs w:val="28"/>
          <w:shd w:val="clear" w:color="auto" w:fill="FFFFFF"/>
        </w:rPr>
        <w:t xml:space="preserve"> </w:t>
      </w:r>
      <w:r w:rsidR="000C03DF" w:rsidRPr="007F284D">
        <w:rPr>
          <w:rFonts w:ascii="Times New Roman" w:hAnsi="Times New Roman" w:cs="Times New Roman"/>
          <w:color w:val="202124"/>
          <w:sz w:val="28"/>
          <w:szCs w:val="28"/>
          <w:shd w:val="clear" w:color="auto" w:fill="FFFFFF"/>
        </w:rPr>
        <w:t>Bokkala Shravan Kumar</w:t>
      </w:r>
    </w:p>
    <w:p w14:paraId="31D21C29" w14:textId="77777777" w:rsidR="000C03DF" w:rsidRPr="007F284D" w:rsidRDefault="000C03DF" w:rsidP="005C4BA5">
      <w:pPr>
        <w:pStyle w:val="BodyText"/>
        <w:rPr>
          <w:rFonts w:ascii="Times New Roman" w:hAnsi="Times New Roman" w:cs="Times New Roman"/>
          <w:color w:val="202124"/>
          <w:sz w:val="28"/>
          <w:szCs w:val="28"/>
          <w:shd w:val="clear" w:color="auto" w:fill="FFFFFF"/>
        </w:rPr>
      </w:pPr>
      <w:r w:rsidRPr="0055238C">
        <w:rPr>
          <w:rFonts w:ascii="Times New Roman" w:hAnsi="Times New Roman" w:cs="Times New Roman"/>
          <w:b/>
          <w:bCs/>
          <w:color w:val="202124"/>
          <w:sz w:val="28"/>
          <w:szCs w:val="28"/>
          <w:shd w:val="clear" w:color="auto" w:fill="FFFFFF"/>
        </w:rPr>
        <w:t>Student Name:</w:t>
      </w:r>
      <w:r w:rsidRPr="007F284D">
        <w:rPr>
          <w:rFonts w:ascii="Times New Roman" w:hAnsi="Times New Roman" w:cs="Times New Roman"/>
          <w:color w:val="202124"/>
          <w:sz w:val="28"/>
          <w:szCs w:val="28"/>
          <w:shd w:val="clear" w:color="auto" w:fill="FFFFFF"/>
        </w:rPr>
        <w:t xml:space="preserve"> 19057016</w:t>
      </w:r>
    </w:p>
    <w:p w14:paraId="79329609" w14:textId="192DA550" w:rsidR="000C03DF" w:rsidRDefault="00D91100" w:rsidP="005C4BA5">
      <w:pPr>
        <w:pStyle w:val="BodyText"/>
        <w:rPr>
          <w:rFonts w:ascii="Roboto" w:hAnsi="Roboto"/>
          <w:color w:val="202124"/>
          <w:sz w:val="33"/>
          <w:szCs w:val="33"/>
          <w:shd w:val="clear" w:color="auto" w:fill="FFFFFF"/>
        </w:rPr>
      </w:pPr>
      <w:r w:rsidRPr="0055238C">
        <w:rPr>
          <w:rFonts w:ascii="Times New Roman" w:hAnsi="Times New Roman" w:cs="Times New Roman"/>
          <w:b/>
          <w:bCs/>
          <w:color w:val="202124"/>
          <w:sz w:val="28"/>
          <w:szCs w:val="28"/>
          <w:shd w:val="clear" w:color="auto" w:fill="FFFFFF"/>
        </w:rPr>
        <w:t>Supervised by:</w:t>
      </w:r>
      <w:r w:rsidR="00C7150A" w:rsidRPr="007F284D">
        <w:rPr>
          <w:rFonts w:ascii="Times New Roman" w:hAnsi="Times New Roman" w:cs="Times New Roman"/>
          <w:color w:val="202124"/>
          <w:sz w:val="28"/>
          <w:szCs w:val="28"/>
          <w:shd w:val="clear" w:color="auto" w:fill="FFFFFF"/>
        </w:rPr>
        <w:t xml:space="preserve"> Luke Wood</w:t>
      </w:r>
      <w:r w:rsidR="000C03DF" w:rsidRPr="007F284D">
        <w:rPr>
          <w:rFonts w:ascii="Times New Roman" w:hAnsi="Times New Roman" w:cs="Times New Roman"/>
          <w:color w:val="202124"/>
          <w:sz w:val="28"/>
          <w:szCs w:val="28"/>
          <w:shd w:val="clear" w:color="auto" w:fill="FFFFFF"/>
        </w:rPr>
        <w:tab/>
      </w:r>
      <w:r w:rsidR="000C03DF">
        <w:rPr>
          <w:rFonts w:ascii="Roboto" w:hAnsi="Roboto"/>
          <w:color w:val="202124"/>
          <w:sz w:val="33"/>
          <w:szCs w:val="33"/>
          <w:shd w:val="clear" w:color="auto" w:fill="FFFFFF"/>
        </w:rPr>
        <w:tab/>
      </w:r>
    </w:p>
    <w:p w14:paraId="72D3EE8F" w14:textId="77777777" w:rsidR="00D81215" w:rsidRDefault="00D81215" w:rsidP="005C4BA5">
      <w:pPr>
        <w:pStyle w:val="BodyText"/>
        <w:rPr>
          <w:sz w:val="28"/>
        </w:rPr>
      </w:pPr>
    </w:p>
    <w:p w14:paraId="453FC941" w14:textId="77777777" w:rsidR="00AA2949" w:rsidRDefault="00AA2949"/>
    <w:p w14:paraId="5749A809" w14:textId="77777777" w:rsidR="00213126" w:rsidRDefault="00213126"/>
    <w:sdt>
      <w:sdtPr>
        <w:rPr>
          <w:rFonts w:ascii="Verdana" w:eastAsia="Verdana" w:hAnsi="Verdana" w:cs="Verdana"/>
          <w:b w:val="0"/>
          <w:bCs w:val="0"/>
          <w:color w:val="auto"/>
          <w:sz w:val="22"/>
          <w:szCs w:val="22"/>
        </w:rPr>
        <w:id w:val="301818814"/>
        <w:docPartObj>
          <w:docPartGallery w:val="Table of Contents"/>
          <w:docPartUnique/>
        </w:docPartObj>
      </w:sdtPr>
      <w:sdtEndPr>
        <w:rPr>
          <w:noProof/>
        </w:rPr>
      </w:sdtEndPr>
      <w:sdtContent>
        <w:p w14:paraId="244497F3" w14:textId="77777777" w:rsidR="003D2316" w:rsidRDefault="00277866" w:rsidP="00D752CC">
          <w:pPr>
            <w:pStyle w:val="TOCHeading"/>
            <w:rPr>
              <w:noProof/>
            </w:rPr>
          </w:pPr>
          <w:r w:rsidRPr="00D4465F">
            <w:rPr>
              <w:rFonts w:ascii="Times New Roman" w:hAnsi="Times New Roman" w:cs="Times New Roman"/>
              <w:sz w:val="24"/>
              <w:szCs w:val="24"/>
            </w:rPr>
            <w:t>Table of Contents</w:t>
          </w:r>
          <w:r w:rsidRPr="00D4465F">
            <w:rPr>
              <w:rFonts w:ascii="Times New Roman" w:eastAsia="Times New Roman" w:hAnsi="Times New Roman" w:cs="Times New Roman"/>
              <w:sz w:val="24"/>
              <w:szCs w:val="24"/>
              <w:lang w:val="en-IN" w:eastAsia="en-GB"/>
            </w:rPr>
            <w:fldChar w:fldCharType="begin"/>
          </w:r>
          <w:r w:rsidRPr="00D4465F">
            <w:rPr>
              <w:rFonts w:ascii="Times New Roman" w:hAnsi="Times New Roman" w:cs="Times New Roman"/>
              <w:sz w:val="24"/>
              <w:szCs w:val="24"/>
            </w:rPr>
            <w:instrText xml:space="preserve"> TOC \o "1-3" \h \z \u </w:instrText>
          </w:r>
          <w:r w:rsidRPr="00D4465F">
            <w:rPr>
              <w:rFonts w:ascii="Times New Roman" w:eastAsia="Times New Roman" w:hAnsi="Times New Roman" w:cs="Times New Roman"/>
              <w:sz w:val="24"/>
              <w:szCs w:val="24"/>
              <w:lang w:val="en-IN" w:eastAsia="en-GB"/>
            </w:rPr>
            <w:fldChar w:fldCharType="separate"/>
          </w:r>
        </w:p>
        <w:p w14:paraId="0D684CFF" w14:textId="69DAB16D"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76" w:history="1">
            <w:r w:rsidR="003D2316" w:rsidRPr="003E29D0">
              <w:rPr>
                <w:rStyle w:val="Hyperlink"/>
                <w:rFonts w:ascii="Times New Roman" w:eastAsiaTheme="majorEastAsia" w:hAnsi="Times New Roman" w:cs="Times New Roman"/>
                <w:i w:val="0"/>
                <w:iCs w:val="0"/>
                <w:noProof/>
              </w:rPr>
              <w:t>Introduction</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_Toc108777376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3</w:t>
            </w:r>
            <w:r w:rsidR="003D2316" w:rsidRPr="003E29D0">
              <w:rPr>
                <w:rFonts w:ascii="Times New Roman" w:hAnsi="Times New Roman" w:cs="Times New Roman"/>
                <w:i w:val="0"/>
                <w:iCs w:val="0"/>
                <w:noProof/>
                <w:webHidden/>
              </w:rPr>
              <w:fldChar w:fldCharType="end"/>
            </w:r>
          </w:hyperlink>
        </w:p>
        <w:p w14:paraId="755E7A1F" w14:textId="6DB6FC75" w:rsidR="003D2316" w:rsidRPr="003E29D0" w:rsidRDefault="0066769F">
          <w:pPr>
            <w:pStyle w:val="TOC1"/>
            <w:tabs>
              <w:tab w:val="right" w:leader="dot" w:pos="9016"/>
            </w:tabs>
            <w:rPr>
              <w:rFonts w:ascii="Times New Roman" w:eastAsiaTheme="minorEastAsia" w:hAnsi="Times New Roman" w:cs="Times New Roman"/>
              <w:b w:val="0"/>
              <w:bCs w:val="0"/>
              <w:i w:val="0"/>
              <w:iCs w:val="0"/>
              <w:noProof/>
              <w:lang w:eastAsia="en-IN"/>
            </w:rPr>
          </w:pPr>
          <w:r w:rsidRPr="003E29D0">
            <w:rPr>
              <w:rStyle w:val="Hyperlink"/>
              <w:rFonts w:ascii="Times New Roman" w:eastAsiaTheme="majorEastAsia" w:hAnsi="Times New Roman" w:cs="Times New Roman"/>
              <w:i w:val="0"/>
              <w:iCs w:val="0"/>
              <w:noProof/>
              <w:u w:val="none"/>
            </w:rPr>
            <w:t xml:space="preserve">    </w:t>
          </w:r>
          <w:hyperlink w:anchor="_Toc108777377" w:history="1">
            <w:r w:rsidR="003D2316" w:rsidRPr="003E29D0">
              <w:rPr>
                <w:rStyle w:val="Hyperlink"/>
                <w:rFonts w:ascii="Times New Roman" w:eastAsiaTheme="majorEastAsia" w:hAnsi="Times New Roman" w:cs="Times New Roman"/>
                <w:i w:val="0"/>
                <w:iCs w:val="0"/>
                <w:noProof/>
                <w:shd w:val="clear" w:color="auto" w:fill="FFFFFF"/>
              </w:rPr>
              <w:t>Research Questions</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_Toc108777377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4</w:t>
            </w:r>
            <w:r w:rsidR="003D2316" w:rsidRPr="003E29D0">
              <w:rPr>
                <w:rFonts w:ascii="Times New Roman" w:hAnsi="Times New Roman" w:cs="Times New Roman"/>
                <w:i w:val="0"/>
                <w:iCs w:val="0"/>
                <w:noProof/>
                <w:webHidden/>
              </w:rPr>
              <w:fldChar w:fldCharType="end"/>
            </w:r>
          </w:hyperlink>
        </w:p>
        <w:p w14:paraId="447FECE6" w14:textId="3975AB8F" w:rsidR="003D2316" w:rsidRPr="003E29D0" w:rsidRDefault="0066769F">
          <w:pPr>
            <w:pStyle w:val="TOC1"/>
            <w:tabs>
              <w:tab w:val="right" w:leader="dot" w:pos="9016"/>
            </w:tabs>
            <w:rPr>
              <w:rFonts w:ascii="Times New Roman" w:eastAsiaTheme="minorEastAsia" w:hAnsi="Times New Roman" w:cs="Times New Roman"/>
              <w:b w:val="0"/>
              <w:bCs w:val="0"/>
              <w:i w:val="0"/>
              <w:iCs w:val="0"/>
              <w:noProof/>
              <w:lang w:eastAsia="en-IN"/>
            </w:rPr>
          </w:pPr>
          <w:r w:rsidRPr="003E29D0">
            <w:rPr>
              <w:rStyle w:val="Hyperlink"/>
              <w:rFonts w:ascii="Times New Roman" w:eastAsiaTheme="majorEastAsia" w:hAnsi="Times New Roman" w:cs="Times New Roman"/>
              <w:i w:val="0"/>
              <w:iCs w:val="0"/>
              <w:noProof/>
              <w:u w:val="none"/>
            </w:rPr>
            <w:t xml:space="preserve">    </w:t>
          </w:r>
          <w:hyperlink w:anchor="_Toc108777378" w:history="1">
            <w:r w:rsidR="003D2316" w:rsidRPr="003E29D0">
              <w:rPr>
                <w:rStyle w:val="Hyperlink"/>
                <w:rFonts w:ascii="Times New Roman" w:eastAsiaTheme="majorEastAsia" w:hAnsi="Times New Roman" w:cs="Times New Roman"/>
                <w:i w:val="0"/>
                <w:iCs w:val="0"/>
                <w:noProof/>
                <w:shd w:val="clear" w:color="auto" w:fill="FFFFFF"/>
              </w:rPr>
              <w:t>Dataset Details</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_Toc108777378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4</w:t>
            </w:r>
            <w:r w:rsidR="003D2316" w:rsidRPr="003E29D0">
              <w:rPr>
                <w:rFonts w:ascii="Times New Roman" w:hAnsi="Times New Roman" w:cs="Times New Roman"/>
                <w:i w:val="0"/>
                <w:iCs w:val="0"/>
                <w:noProof/>
                <w:webHidden/>
              </w:rPr>
              <w:fldChar w:fldCharType="end"/>
            </w:r>
          </w:hyperlink>
        </w:p>
        <w:p w14:paraId="7AB01449" w14:textId="1F358046" w:rsidR="003D2316" w:rsidRPr="003E29D0" w:rsidRDefault="00D81EC2">
          <w:pPr>
            <w:pStyle w:val="TOC2"/>
            <w:tabs>
              <w:tab w:val="right" w:leader="dot" w:pos="9016"/>
            </w:tabs>
            <w:rPr>
              <w:rFonts w:ascii="Times New Roman" w:eastAsiaTheme="minorEastAsia" w:hAnsi="Times New Roman" w:cs="Times New Roman"/>
              <w:b w:val="0"/>
              <w:bCs w:val="0"/>
              <w:noProof/>
              <w:sz w:val="24"/>
              <w:szCs w:val="24"/>
              <w:lang w:eastAsia="en-IN"/>
            </w:rPr>
          </w:pPr>
          <w:hyperlink w:anchor="_Toc108777379" w:history="1">
            <w:r w:rsidR="003D2316" w:rsidRPr="003E29D0">
              <w:rPr>
                <w:rStyle w:val="Hyperlink"/>
                <w:rFonts w:ascii="Times New Roman" w:eastAsiaTheme="majorEastAsia" w:hAnsi="Times New Roman" w:cs="Times New Roman"/>
                <w:noProof/>
                <w:sz w:val="24"/>
                <w:szCs w:val="24"/>
                <w:shd w:val="clear" w:color="auto" w:fill="FFFFFF"/>
              </w:rPr>
              <w:t>Features and Terminology</w:t>
            </w:r>
            <w:r w:rsidR="003D2316" w:rsidRPr="003E29D0">
              <w:rPr>
                <w:rFonts w:ascii="Times New Roman" w:hAnsi="Times New Roman" w:cs="Times New Roman"/>
                <w:noProof/>
                <w:webHidden/>
                <w:sz w:val="24"/>
                <w:szCs w:val="24"/>
              </w:rPr>
              <w:tab/>
            </w:r>
            <w:r w:rsidR="003D2316" w:rsidRPr="003E29D0">
              <w:rPr>
                <w:rFonts w:ascii="Times New Roman" w:hAnsi="Times New Roman" w:cs="Times New Roman"/>
                <w:noProof/>
                <w:webHidden/>
                <w:sz w:val="24"/>
                <w:szCs w:val="24"/>
              </w:rPr>
              <w:fldChar w:fldCharType="begin"/>
            </w:r>
            <w:r w:rsidR="003D2316" w:rsidRPr="003E29D0">
              <w:rPr>
                <w:rFonts w:ascii="Times New Roman" w:hAnsi="Times New Roman" w:cs="Times New Roman"/>
                <w:noProof/>
                <w:webHidden/>
                <w:sz w:val="24"/>
                <w:szCs w:val="24"/>
              </w:rPr>
              <w:instrText xml:space="preserve"> PAGEREF _Toc108777379 \h </w:instrText>
            </w:r>
            <w:r w:rsidR="003D2316" w:rsidRPr="003E29D0">
              <w:rPr>
                <w:rFonts w:ascii="Times New Roman" w:hAnsi="Times New Roman" w:cs="Times New Roman"/>
                <w:noProof/>
                <w:webHidden/>
                <w:sz w:val="24"/>
                <w:szCs w:val="24"/>
              </w:rPr>
            </w:r>
            <w:r w:rsidR="003D2316" w:rsidRPr="003E29D0">
              <w:rPr>
                <w:rFonts w:ascii="Times New Roman" w:hAnsi="Times New Roman" w:cs="Times New Roman"/>
                <w:noProof/>
                <w:webHidden/>
                <w:sz w:val="24"/>
                <w:szCs w:val="24"/>
              </w:rPr>
              <w:fldChar w:fldCharType="separate"/>
            </w:r>
            <w:r w:rsidR="00F11430">
              <w:rPr>
                <w:rFonts w:ascii="Times New Roman" w:hAnsi="Times New Roman" w:cs="Times New Roman"/>
                <w:noProof/>
                <w:webHidden/>
                <w:sz w:val="24"/>
                <w:szCs w:val="24"/>
              </w:rPr>
              <w:t>4</w:t>
            </w:r>
            <w:r w:rsidR="003D2316" w:rsidRPr="003E29D0">
              <w:rPr>
                <w:rFonts w:ascii="Times New Roman" w:hAnsi="Times New Roman" w:cs="Times New Roman"/>
                <w:noProof/>
                <w:webHidden/>
                <w:sz w:val="24"/>
                <w:szCs w:val="24"/>
              </w:rPr>
              <w:fldChar w:fldCharType="end"/>
            </w:r>
          </w:hyperlink>
        </w:p>
        <w:p w14:paraId="50072177" w14:textId="645484EB" w:rsidR="003D2316" w:rsidRPr="003E29D0" w:rsidRDefault="00D81EC2">
          <w:pPr>
            <w:pStyle w:val="TOC2"/>
            <w:tabs>
              <w:tab w:val="right" w:leader="dot" w:pos="9016"/>
            </w:tabs>
            <w:rPr>
              <w:rFonts w:ascii="Times New Roman" w:eastAsiaTheme="minorEastAsia" w:hAnsi="Times New Roman" w:cs="Times New Roman"/>
              <w:b w:val="0"/>
              <w:bCs w:val="0"/>
              <w:noProof/>
              <w:sz w:val="24"/>
              <w:szCs w:val="24"/>
              <w:lang w:eastAsia="en-IN"/>
            </w:rPr>
          </w:pPr>
          <w:hyperlink w:anchor="_Toc108777380" w:history="1">
            <w:r w:rsidR="003D2316" w:rsidRPr="003E29D0">
              <w:rPr>
                <w:rStyle w:val="Hyperlink"/>
                <w:rFonts w:ascii="Times New Roman" w:eastAsiaTheme="majorEastAsia" w:hAnsi="Times New Roman" w:cs="Times New Roman"/>
                <w:noProof/>
                <w:sz w:val="24"/>
                <w:szCs w:val="24"/>
                <w:shd w:val="clear" w:color="auto" w:fill="FFFFFF"/>
              </w:rPr>
              <w:t>Software apparatus</w:t>
            </w:r>
            <w:r w:rsidR="003D2316" w:rsidRPr="003E29D0">
              <w:rPr>
                <w:rFonts w:ascii="Times New Roman" w:hAnsi="Times New Roman" w:cs="Times New Roman"/>
                <w:noProof/>
                <w:webHidden/>
                <w:sz w:val="24"/>
                <w:szCs w:val="24"/>
              </w:rPr>
              <w:tab/>
            </w:r>
            <w:r w:rsidR="003D2316" w:rsidRPr="003E29D0">
              <w:rPr>
                <w:rFonts w:ascii="Times New Roman" w:hAnsi="Times New Roman" w:cs="Times New Roman"/>
                <w:noProof/>
                <w:webHidden/>
                <w:sz w:val="24"/>
                <w:szCs w:val="24"/>
              </w:rPr>
              <w:fldChar w:fldCharType="begin"/>
            </w:r>
            <w:r w:rsidR="003D2316" w:rsidRPr="003E29D0">
              <w:rPr>
                <w:rFonts w:ascii="Times New Roman" w:hAnsi="Times New Roman" w:cs="Times New Roman"/>
                <w:noProof/>
                <w:webHidden/>
                <w:sz w:val="24"/>
                <w:szCs w:val="24"/>
              </w:rPr>
              <w:instrText xml:space="preserve"> PAGEREF _Toc108777380 \h </w:instrText>
            </w:r>
            <w:r w:rsidR="003D2316" w:rsidRPr="003E29D0">
              <w:rPr>
                <w:rFonts w:ascii="Times New Roman" w:hAnsi="Times New Roman" w:cs="Times New Roman"/>
                <w:noProof/>
                <w:webHidden/>
                <w:sz w:val="24"/>
                <w:szCs w:val="24"/>
              </w:rPr>
            </w:r>
            <w:r w:rsidR="003D2316" w:rsidRPr="003E29D0">
              <w:rPr>
                <w:rFonts w:ascii="Times New Roman" w:hAnsi="Times New Roman" w:cs="Times New Roman"/>
                <w:noProof/>
                <w:webHidden/>
                <w:sz w:val="24"/>
                <w:szCs w:val="24"/>
              </w:rPr>
              <w:fldChar w:fldCharType="separate"/>
            </w:r>
            <w:r w:rsidR="00F11430">
              <w:rPr>
                <w:rFonts w:ascii="Times New Roman" w:hAnsi="Times New Roman" w:cs="Times New Roman"/>
                <w:noProof/>
                <w:webHidden/>
                <w:sz w:val="24"/>
                <w:szCs w:val="24"/>
              </w:rPr>
              <w:t>4</w:t>
            </w:r>
            <w:r w:rsidR="003D2316" w:rsidRPr="003E29D0">
              <w:rPr>
                <w:rFonts w:ascii="Times New Roman" w:hAnsi="Times New Roman" w:cs="Times New Roman"/>
                <w:noProof/>
                <w:webHidden/>
                <w:sz w:val="24"/>
                <w:szCs w:val="24"/>
              </w:rPr>
              <w:fldChar w:fldCharType="end"/>
            </w:r>
          </w:hyperlink>
        </w:p>
        <w:p w14:paraId="3C9BB044" w14:textId="469E71C1"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1" w:history="1">
            <w:r w:rsidR="003D2316" w:rsidRPr="003E29D0">
              <w:rPr>
                <w:rStyle w:val="Hyperlink"/>
                <w:rFonts w:ascii="Times New Roman" w:eastAsiaTheme="majorEastAsia" w:hAnsi="Times New Roman" w:cs="Times New Roman"/>
                <w:i w:val="0"/>
                <w:iCs w:val="0"/>
                <w:noProof/>
                <w:shd w:val="clear" w:color="auto" w:fill="FFFFFF"/>
              </w:rPr>
              <w:t>Background of the Research</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_Toc108777381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5</w:t>
            </w:r>
            <w:r w:rsidR="003D2316" w:rsidRPr="003E29D0">
              <w:rPr>
                <w:rFonts w:ascii="Times New Roman" w:hAnsi="Times New Roman" w:cs="Times New Roman"/>
                <w:i w:val="0"/>
                <w:iCs w:val="0"/>
                <w:noProof/>
                <w:webHidden/>
              </w:rPr>
              <w:fldChar w:fldCharType="end"/>
            </w:r>
          </w:hyperlink>
        </w:p>
        <w:p w14:paraId="3BC5F8F8" w14:textId="66DA3309"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2" w:history="1">
            <w:r w:rsidR="003D2316" w:rsidRPr="003E29D0">
              <w:rPr>
                <w:rStyle w:val="Hyperlink"/>
                <w:rFonts w:ascii="Times New Roman" w:eastAsiaTheme="majorEastAsia" w:hAnsi="Times New Roman" w:cs="Times New Roman"/>
                <w:i w:val="0"/>
                <w:iCs w:val="0"/>
                <w:noProof/>
              </w:rPr>
              <w:t>Summary of progress to date</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_Toc108777382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7</w:t>
            </w:r>
            <w:r w:rsidR="003D2316" w:rsidRPr="003E29D0">
              <w:rPr>
                <w:rFonts w:ascii="Times New Roman" w:hAnsi="Times New Roman" w:cs="Times New Roman"/>
                <w:i w:val="0"/>
                <w:iCs w:val="0"/>
                <w:noProof/>
                <w:webHidden/>
              </w:rPr>
              <w:fldChar w:fldCharType="end"/>
            </w:r>
          </w:hyperlink>
        </w:p>
        <w:p w14:paraId="072D334F" w14:textId="7411AFD2"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4" w:history="1">
            <w:r w:rsidR="003D2316" w:rsidRPr="003E29D0">
              <w:rPr>
                <w:rStyle w:val="Hyperlink"/>
                <w:rFonts w:ascii="Times New Roman" w:eastAsiaTheme="majorEastAsia" w:hAnsi="Times New Roman" w:cs="Times New Roman"/>
                <w:i w:val="0"/>
                <w:iCs w:val="0"/>
                <w:noProof/>
              </w:rPr>
              <w:t>Project plan</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_Toc108777384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8</w:t>
            </w:r>
            <w:r w:rsidR="003D2316" w:rsidRPr="003E29D0">
              <w:rPr>
                <w:rFonts w:ascii="Times New Roman" w:hAnsi="Times New Roman" w:cs="Times New Roman"/>
                <w:i w:val="0"/>
                <w:iCs w:val="0"/>
                <w:noProof/>
                <w:webHidden/>
              </w:rPr>
              <w:fldChar w:fldCharType="end"/>
            </w:r>
          </w:hyperlink>
        </w:p>
        <w:p w14:paraId="6C16240E" w14:textId="51C2D9D6"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5" w:history="1">
            <w:r w:rsidR="003D2316" w:rsidRPr="003E29D0">
              <w:rPr>
                <w:rStyle w:val="Hyperlink"/>
                <w:rFonts w:ascii="Times New Roman" w:eastAsiaTheme="majorEastAsia" w:hAnsi="Times New Roman" w:cs="Times New Roman"/>
                <w:i w:val="0"/>
                <w:iCs w:val="0"/>
                <w:noProof/>
                <w:shd w:val="clear" w:color="auto" w:fill="FFFFFF"/>
              </w:rPr>
              <w:t>Social, ethical and legal issues</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_Toc108777385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10</w:t>
            </w:r>
            <w:r w:rsidR="003D2316" w:rsidRPr="003E29D0">
              <w:rPr>
                <w:rFonts w:ascii="Times New Roman" w:hAnsi="Times New Roman" w:cs="Times New Roman"/>
                <w:i w:val="0"/>
                <w:iCs w:val="0"/>
                <w:noProof/>
                <w:webHidden/>
              </w:rPr>
              <w:fldChar w:fldCharType="end"/>
            </w:r>
          </w:hyperlink>
        </w:p>
        <w:p w14:paraId="28721C6E" w14:textId="17881150"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6" w:history="1">
            <w:r w:rsidR="003D2316" w:rsidRPr="003E29D0">
              <w:rPr>
                <w:rStyle w:val="Hyperlink"/>
                <w:rFonts w:ascii="Times New Roman" w:eastAsiaTheme="majorEastAsia" w:hAnsi="Times New Roman" w:cs="Times New Roman"/>
                <w:i w:val="0"/>
                <w:iCs w:val="0"/>
                <w:noProof/>
              </w:rPr>
              <w:t>References</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_Toc108777386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11</w:t>
            </w:r>
            <w:r w:rsidR="003D2316" w:rsidRPr="003E29D0">
              <w:rPr>
                <w:rFonts w:ascii="Times New Roman" w:hAnsi="Times New Roman" w:cs="Times New Roman"/>
                <w:i w:val="0"/>
                <w:iCs w:val="0"/>
                <w:noProof/>
                <w:webHidden/>
              </w:rPr>
              <w:fldChar w:fldCharType="end"/>
            </w:r>
          </w:hyperlink>
        </w:p>
        <w:p w14:paraId="3CB97ECE" w14:textId="3DC38477"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7" w:history="1">
            <w:r w:rsidR="003D2316" w:rsidRPr="003E29D0">
              <w:rPr>
                <w:rStyle w:val="Hyperlink"/>
                <w:rFonts w:ascii="Times New Roman" w:eastAsiaTheme="majorEastAsia" w:hAnsi="Times New Roman" w:cs="Times New Roman"/>
                <w:i w:val="0"/>
                <w:iCs w:val="0"/>
                <w:noProof/>
              </w:rPr>
              <w:t>Appendices 1</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_Toc108777387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13</w:t>
            </w:r>
            <w:r w:rsidR="003D2316" w:rsidRPr="003E29D0">
              <w:rPr>
                <w:rFonts w:ascii="Times New Roman" w:hAnsi="Times New Roman" w:cs="Times New Roman"/>
                <w:i w:val="0"/>
                <w:iCs w:val="0"/>
                <w:noProof/>
                <w:webHidden/>
              </w:rPr>
              <w:fldChar w:fldCharType="end"/>
            </w:r>
          </w:hyperlink>
        </w:p>
        <w:p w14:paraId="33426C52" w14:textId="55036846" w:rsidR="003D2316" w:rsidRPr="003E29D0" w:rsidRDefault="00D81EC2">
          <w:pPr>
            <w:pStyle w:val="TOC1"/>
            <w:tabs>
              <w:tab w:val="right" w:leader="dot" w:pos="9016"/>
            </w:tabs>
            <w:rPr>
              <w:rFonts w:ascii="Times New Roman" w:eastAsiaTheme="minorEastAsia" w:hAnsi="Times New Roman" w:cs="Times New Roman"/>
              <w:b w:val="0"/>
              <w:bCs w:val="0"/>
              <w:i w:val="0"/>
              <w:iCs w:val="0"/>
              <w:noProof/>
              <w:lang w:eastAsia="en-IN"/>
            </w:rPr>
          </w:pPr>
          <w:hyperlink w:anchor="_Toc108777388" w:history="1">
            <w:r w:rsidR="003D2316" w:rsidRPr="003E29D0">
              <w:rPr>
                <w:rStyle w:val="Hyperlink"/>
                <w:rFonts w:ascii="Times New Roman" w:eastAsiaTheme="majorEastAsia" w:hAnsi="Times New Roman" w:cs="Times New Roman"/>
                <w:i w:val="0"/>
                <w:iCs w:val="0"/>
                <w:noProof/>
              </w:rPr>
              <w:t>Appendices 2</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_Toc108777388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16</w:t>
            </w:r>
            <w:r w:rsidR="003D2316" w:rsidRPr="003E29D0">
              <w:rPr>
                <w:rFonts w:ascii="Times New Roman" w:hAnsi="Times New Roman" w:cs="Times New Roman"/>
                <w:i w:val="0"/>
                <w:iCs w:val="0"/>
                <w:noProof/>
                <w:webHidden/>
              </w:rPr>
              <w:fldChar w:fldCharType="end"/>
            </w:r>
          </w:hyperlink>
        </w:p>
        <w:p w14:paraId="25FF1B4E" w14:textId="4401D679" w:rsidR="003D2316" w:rsidRDefault="00D81EC2">
          <w:pPr>
            <w:pStyle w:val="TOC1"/>
            <w:tabs>
              <w:tab w:val="right" w:leader="dot" w:pos="9016"/>
            </w:tabs>
            <w:rPr>
              <w:rFonts w:eastAsiaTheme="minorEastAsia" w:cstheme="minorBidi"/>
              <w:b w:val="0"/>
              <w:bCs w:val="0"/>
              <w:i w:val="0"/>
              <w:iCs w:val="0"/>
              <w:noProof/>
              <w:sz w:val="22"/>
              <w:szCs w:val="22"/>
              <w:lang w:eastAsia="en-IN"/>
            </w:rPr>
          </w:pPr>
          <w:hyperlink w:anchor="_Toc108777391" w:history="1">
            <w:r w:rsidR="003D2316" w:rsidRPr="003E29D0">
              <w:rPr>
                <w:rStyle w:val="Hyperlink"/>
                <w:rFonts w:ascii="Times New Roman" w:eastAsiaTheme="majorEastAsia" w:hAnsi="Times New Roman" w:cs="Times New Roman"/>
                <w:i w:val="0"/>
                <w:iCs w:val="0"/>
                <w:noProof/>
              </w:rPr>
              <w:t>Appendices 3</w:t>
            </w:r>
            <w:r w:rsidR="003D2316" w:rsidRPr="003E29D0">
              <w:rPr>
                <w:rFonts w:ascii="Times New Roman" w:hAnsi="Times New Roman" w:cs="Times New Roman"/>
                <w:i w:val="0"/>
                <w:iCs w:val="0"/>
                <w:noProof/>
                <w:webHidden/>
              </w:rPr>
              <w:tab/>
            </w:r>
            <w:r w:rsidR="003D2316" w:rsidRPr="003E29D0">
              <w:rPr>
                <w:rFonts w:ascii="Times New Roman" w:hAnsi="Times New Roman" w:cs="Times New Roman"/>
                <w:i w:val="0"/>
                <w:iCs w:val="0"/>
                <w:noProof/>
                <w:webHidden/>
              </w:rPr>
              <w:fldChar w:fldCharType="begin"/>
            </w:r>
            <w:r w:rsidR="003D2316" w:rsidRPr="003E29D0">
              <w:rPr>
                <w:rFonts w:ascii="Times New Roman" w:hAnsi="Times New Roman" w:cs="Times New Roman"/>
                <w:i w:val="0"/>
                <w:iCs w:val="0"/>
                <w:noProof/>
                <w:webHidden/>
              </w:rPr>
              <w:instrText xml:space="preserve"> PAGEREF _Toc108777391 \h </w:instrText>
            </w:r>
            <w:r w:rsidR="003D2316" w:rsidRPr="003E29D0">
              <w:rPr>
                <w:rFonts w:ascii="Times New Roman" w:hAnsi="Times New Roman" w:cs="Times New Roman"/>
                <w:i w:val="0"/>
                <w:iCs w:val="0"/>
                <w:noProof/>
                <w:webHidden/>
              </w:rPr>
            </w:r>
            <w:r w:rsidR="003D2316" w:rsidRPr="003E29D0">
              <w:rPr>
                <w:rFonts w:ascii="Times New Roman" w:hAnsi="Times New Roman" w:cs="Times New Roman"/>
                <w:i w:val="0"/>
                <w:iCs w:val="0"/>
                <w:noProof/>
                <w:webHidden/>
              </w:rPr>
              <w:fldChar w:fldCharType="separate"/>
            </w:r>
            <w:r w:rsidR="00F11430">
              <w:rPr>
                <w:rFonts w:ascii="Times New Roman" w:hAnsi="Times New Roman" w:cs="Times New Roman"/>
                <w:i w:val="0"/>
                <w:iCs w:val="0"/>
                <w:noProof/>
                <w:webHidden/>
              </w:rPr>
              <w:t>26</w:t>
            </w:r>
            <w:r w:rsidR="003D2316" w:rsidRPr="003E29D0">
              <w:rPr>
                <w:rFonts w:ascii="Times New Roman" w:hAnsi="Times New Roman" w:cs="Times New Roman"/>
                <w:i w:val="0"/>
                <w:iCs w:val="0"/>
                <w:noProof/>
                <w:webHidden/>
              </w:rPr>
              <w:fldChar w:fldCharType="end"/>
            </w:r>
          </w:hyperlink>
        </w:p>
        <w:p w14:paraId="1B9E6508" w14:textId="7660AE9E" w:rsidR="00277866" w:rsidRDefault="00277866">
          <w:r w:rsidRPr="00D4465F">
            <w:rPr>
              <w:rFonts w:ascii="Times New Roman" w:hAnsi="Times New Roman" w:cs="Times New Roman"/>
              <w:b/>
              <w:bCs/>
              <w:noProof/>
              <w:sz w:val="24"/>
              <w:szCs w:val="24"/>
            </w:rPr>
            <w:fldChar w:fldCharType="end"/>
          </w:r>
        </w:p>
      </w:sdtContent>
    </w:sdt>
    <w:p w14:paraId="4FCA6EC3" w14:textId="77777777" w:rsidR="00213126" w:rsidRDefault="00213126"/>
    <w:p w14:paraId="423EB39C" w14:textId="77777777" w:rsidR="00E058C7" w:rsidRDefault="00E058C7"/>
    <w:p w14:paraId="31A8F760" w14:textId="77777777" w:rsidR="00E058C7" w:rsidRDefault="00E058C7"/>
    <w:p w14:paraId="03647FE2" w14:textId="77777777" w:rsidR="00E058C7" w:rsidRDefault="00E058C7"/>
    <w:p w14:paraId="7ECBBFA1" w14:textId="77777777" w:rsidR="00E058C7" w:rsidRDefault="00E058C7"/>
    <w:p w14:paraId="71F6165C" w14:textId="77777777" w:rsidR="00E058C7" w:rsidRDefault="00E058C7"/>
    <w:p w14:paraId="7F2B4274" w14:textId="77777777" w:rsidR="00E058C7" w:rsidRDefault="00E058C7"/>
    <w:p w14:paraId="7DDF139B" w14:textId="77777777" w:rsidR="00E058C7" w:rsidRDefault="00E058C7"/>
    <w:p w14:paraId="0B238421" w14:textId="77777777" w:rsidR="00E058C7" w:rsidRDefault="00E058C7"/>
    <w:p w14:paraId="0336B214" w14:textId="77777777" w:rsidR="00E058C7" w:rsidRDefault="00E058C7"/>
    <w:p w14:paraId="78A7C213" w14:textId="77777777" w:rsidR="00E058C7" w:rsidRDefault="00E058C7"/>
    <w:p w14:paraId="1E3661C4" w14:textId="77777777" w:rsidR="00E058C7" w:rsidRDefault="00E058C7"/>
    <w:p w14:paraId="79A08762" w14:textId="77777777" w:rsidR="00E058C7" w:rsidRDefault="00E058C7"/>
    <w:p w14:paraId="4A373609" w14:textId="77777777" w:rsidR="00E058C7" w:rsidRDefault="00E058C7"/>
    <w:p w14:paraId="5E368301" w14:textId="77777777" w:rsidR="00E058C7" w:rsidRDefault="00E058C7"/>
    <w:p w14:paraId="5428B6D8" w14:textId="77777777" w:rsidR="00E058C7" w:rsidRDefault="00E058C7"/>
    <w:p w14:paraId="1C16F2CA" w14:textId="77777777" w:rsidR="00E058C7" w:rsidRDefault="00E058C7"/>
    <w:p w14:paraId="69028FAD" w14:textId="77777777" w:rsidR="00E058C7" w:rsidRDefault="00E058C7"/>
    <w:p w14:paraId="43C5C920" w14:textId="77777777" w:rsidR="00E058C7" w:rsidRDefault="00E058C7"/>
    <w:p w14:paraId="3ECFCA45" w14:textId="77777777" w:rsidR="00E058C7" w:rsidRDefault="00E058C7"/>
    <w:p w14:paraId="514EB39C" w14:textId="77777777" w:rsidR="00E058C7" w:rsidRDefault="00E058C7"/>
    <w:p w14:paraId="57A8BB4F" w14:textId="77777777" w:rsidR="00E058C7" w:rsidRDefault="00E058C7"/>
    <w:p w14:paraId="0B219C03" w14:textId="77777777" w:rsidR="00E058C7" w:rsidRDefault="00E058C7"/>
    <w:p w14:paraId="52C3E5DE" w14:textId="77777777" w:rsidR="00E058C7" w:rsidRDefault="00E058C7"/>
    <w:p w14:paraId="4982081A" w14:textId="77777777" w:rsidR="00E058C7" w:rsidRDefault="00E058C7"/>
    <w:p w14:paraId="19820479" w14:textId="77777777" w:rsidR="00E058C7" w:rsidRDefault="00E058C7"/>
    <w:p w14:paraId="0AD52388" w14:textId="77777777" w:rsidR="00E058C7" w:rsidRDefault="00E058C7"/>
    <w:p w14:paraId="5940646D" w14:textId="77777777" w:rsidR="00E058C7" w:rsidRDefault="00E058C7"/>
    <w:p w14:paraId="0558D73D" w14:textId="77777777" w:rsidR="00E058C7" w:rsidRDefault="00E058C7"/>
    <w:p w14:paraId="770811A5" w14:textId="77777777" w:rsidR="00E058C7" w:rsidRPr="00E058C7" w:rsidRDefault="00E058C7">
      <w:pPr>
        <w:rPr>
          <w:rFonts w:ascii="Times New Roman" w:hAnsi="Times New Roman" w:cs="Times New Roman"/>
          <w:b/>
          <w:bCs/>
          <w:sz w:val="28"/>
          <w:szCs w:val="28"/>
        </w:rPr>
      </w:pPr>
    </w:p>
    <w:p w14:paraId="533C43FE" w14:textId="77777777" w:rsidR="00E058C7" w:rsidRDefault="00E058C7" w:rsidP="00E058C7">
      <w:pPr>
        <w:pStyle w:val="Heading1"/>
        <w:jc w:val="left"/>
        <w:rPr>
          <w:rFonts w:ascii="Times New Roman" w:hAnsi="Times New Roman" w:cs="Times New Roman"/>
          <w:b/>
          <w:bCs/>
          <w:sz w:val="28"/>
          <w:szCs w:val="28"/>
        </w:rPr>
      </w:pPr>
      <w:bookmarkStart w:id="7" w:name="_Toc108651903"/>
      <w:bookmarkStart w:id="8" w:name="_Toc108777376"/>
      <w:r w:rsidRPr="00E058C7">
        <w:rPr>
          <w:rFonts w:ascii="Times New Roman" w:hAnsi="Times New Roman" w:cs="Times New Roman"/>
          <w:b/>
          <w:bCs/>
          <w:sz w:val="28"/>
          <w:szCs w:val="28"/>
        </w:rPr>
        <w:lastRenderedPageBreak/>
        <w:t>Introduction</w:t>
      </w:r>
      <w:bookmarkEnd w:id="7"/>
      <w:bookmarkEnd w:id="8"/>
    </w:p>
    <w:p w14:paraId="2612999F" w14:textId="77777777" w:rsidR="00E058C7" w:rsidRPr="00E058C7" w:rsidRDefault="00E058C7" w:rsidP="00E058C7">
      <w:pPr>
        <w:pStyle w:val="Heading1"/>
        <w:jc w:val="left"/>
        <w:rPr>
          <w:rFonts w:ascii="Times New Roman" w:hAnsi="Times New Roman" w:cs="Times New Roman"/>
          <w:b/>
          <w:bCs/>
          <w:sz w:val="28"/>
          <w:szCs w:val="28"/>
        </w:rPr>
      </w:pPr>
    </w:p>
    <w:p w14:paraId="5756B664" w14:textId="4D12D298" w:rsidR="00561AA9" w:rsidRDefault="009246EC" w:rsidP="0099284B">
      <w:pPr>
        <w:spacing w:line="360" w:lineRule="auto"/>
        <w:jc w:val="both"/>
        <w:rPr>
          <w:rFonts w:ascii="Times New Roman" w:hAnsi="Times New Roman" w:cs="Times New Roman"/>
          <w:color w:val="212121"/>
          <w:sz w:val="24"/>
          <w:szCs w:val="24"/>
          <w:shd w:val="clear" w:color="auto" w:fill="FFFFFF"/>
        </w:rPr>
      </w:pPr>
      <w:r w:rsidRPr="009246EC">
        <w:rPr>
          <w:rFonts w:ascii="Times New Roman" w:hAnsi="Times New Roman" w:cs="Times New Roman"/>
          <w:color w:val="212121"/>
          <w:sz w:val="24"/>
          <w:szCs w:val="24"/>
          <w:shd w:val="clear" w:color="auto" w:fill="FFFFFF"/>
        </w:rPr>
        <w:t>Since the approach of the socialist market economy, the currency market has played an indispensable capability all over the world. Lately, with the advancement of the public economic framework and the improvement of economic administrations, the financial market has drawn light a legitimate concern for homegrown and unfamiliar dealers and purchasers. Analysts frequently concoct a wide range of hypotheses that can be applied practically speaking to foresee market developments. Notwithstanding, as the market is impacted by public strategies and the worldwide economy and encompasses the economy alongside mental, human, and different variables, monetary market gauges frequently neglect to accomplish the ideal outcomes.</w:t>
      </w:r>
    </w:p>
    <w:p w14:paraId="183C3EF2" w14:textId="77777777" w:rsidR="009246EC" w:rsidRDefault="009246EC" w:rsidP="0099284B">
      <w:pPr>
        <w:spacing w:line="360" w:lineRule="auto"/>
        <w:jc w:val="both"/>
        <w:rPr>
          <w:rFonts w:ascii="Times New Roman" w:hAnsi="Times New Roman" w:cs="Times New Roman"/>
          <w:color w:val="212121"/>
          <w:sz w:val="24"/>
          <w:szCs w:val="24"/>
          <w:shd w:val="clear" w:color="auto" w:fill="FFFFFF"/>
        </w:rPr>
      </w:pPr>
    </w:p>
    <w:p w14:paraId="37311867" w14:textId="0853D008" w:rsidR="00856DAF" w:rsidRDefault="002A1FFE" w:rsidP="0099284B">
      <w:pPr>
        <w:spacing w:line="360" w:lineRule="auto"/>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Because</w:t>
      </w:r>
      <w:r w:rsidR="0015336E" w:rsidRPr="0015336E">
        <w:rPr>
          <w:rFonts w:ascii="Times New Roman" w:hAnsi="Times New Roman" w:cs="Times New Roman"/>
          <w:color w:val="212121"/>
          <w:sz w:val="24"/>
          <w:szCs w:val="24"/>
          <w:shd w:val="clear" w:color="auto" w:fill="FFFFFF"/>
        </w:rPr>
        <w:t xml:space="preserve"> of different examinations, neural networks have been utilized in numerous areas including pattern recognition, financial protection, and character handling. Besides, it has acquired wide notoriety because of its regression and class benefits in financial exchange forecasts</w:t>
      </w:r>
      <w:r w:rsidR="00E058C7" w:rsidRPr="00E058C7">
        <w:rPr>
          <w:rFonts w:ascii="Times New Roman" w:hAnsi="Times New Roman" w:cs="Times New Roman"/>
          <w:color w:val="212121"/>
          <w:sz w:val="24"/>
          <w:szCs w:val="24"/>
          <w:shd w:val="clear" w:color="auto" w:fill="FFFFFF"/>
        </w:rPr>
        <w:t xml:space="preserve">. </w:t>
      </w:r>
      <w:r w:rsidR="006214BE" w:rsidRPr="006214BE">
        <w:rPr>
          <w:rFonts w:ascii="Times New Roman" w:hAnsi="Times New Roman" w:cs="Times New Roman"/>
          <w:color w:val="212121"/>
          <w:sz w:val="24"/>
          <w:szCs w:val="24"/>
          <w:shd w:val="clear" w:color="auto" w:fill="FFFFFF"/>
        </w:rPr>
        <w:t xml:space="preserve">However, in </w:t>
      </w:r>
      <w:r w:rsidR="006214BE" w:rsidRPr="006214BE">
        <w:rPr>
          <w:rFonts w:ascii="Times New Roman" w:hAnsi="Times New Roman" w:cs="Times New Roman"/>
          <w:color w:val="212121"/>
          <w:sz w:val="24"/>
          <w:szCs w:val="24"/>
          <w:shd w:val="clear" w:color="auto" w:fill="FFFFFF"/>
        </w:rPr>
        <w:t>addition, conventional</w:t>
      </w:r>
      <w:r w:rsidR="006214BE" w:rsidRPr="006214BE">
        <w:rPr>
          <w:rFonts w:ascii="Times New Roman" w:hAnsi="Times New Roman" w:cs="Times New Roman"/>
          <w:color w:val="212121"/>
          <w:sz w:val="24"/>
          <w:szCs w:val="24"/>
          <w:shd w:val="clear" w:color="auto" w:fill="FFFFFF"/>
        </w:rPr>
        <w:t xml:space="preserve"> neural network architectures may not precisely foresee the equity markets because of the predominance of random sampling difficulty, which easily falls on local peaks, leading to inaccurate predictions. </w:t>
      </w:r>
      <w:r w:rsidR="00E058C7" w:rsidRPr="00E058C7">
        <w:rPr>
          <w:rFonts w:ascii="Times New Roman" w:hAnsi="Times New Roman" w:cs="Times New Roman"/>
          <w:color w:val="212121"/>
          <w:sz w:val="24"/>
          <w:szCs w:val="24"/>
          <w:shd w:val="clear" w:color="auto" w:fill="FFFFFF"/>
        </w:rPr>
        <w:t xml:space="preserve">In recent years, each major device for deep learning acquisition and new predictive models has undergone rapid development. With programming apps constantly improving, it's easier to deploy and verify deep learning solutions. Recently, artificial neural networks using multiple information graphs are emerging as a successful idea. </w:t>
      </w:r>
      <w:r w:rsidR="005C5A24" w:rsidRPr="005C5A24">
        <w:rPr>
          <w:rFonts w:ascii="Times New Roman" w:hAnsi="Times New Roman" w:cs="Times New Roman"/>
          <w:color w:val="212121"/>
          <w:sz w:val="24"/>
          <w:szCs w:val="24"/>
          <w:shd w:val="clear" w:color="auto" w:fill="FFFFFF"/>
        </w:rPr>
        <w:t xml:space="preserve">The investigation of stock market figures isn't restricted to the scholarly world. Resource the executive's firms and investment banks, baited by the expected income from stock </w:t>
      </w:r>
      <w:r w:rsidR="006214BE">
        <w:rPr>
          <w:rFonts w:ascii="Times New Roman" w:hAnsi="Times New Roman" w:cs="Times New Roman"/>
          <w:color w:val="212121"/>
          <w:sz w:val="24"/>
          <w:szCs w:val="24"/>
          <w:shd w:val="clear" w:color="auto" w:fill="FFFFFF"/>
        </w:rPr>
        <w:t>exchanges</w:t>
      </w:r>
      <w:r w:rsidR="005C5A24" w:rsidRPr="005C5A24">
        <w:rPr>
          <w:rFonts w:ascii="Times New Roman" w:hAnsi="Times New Roman" w:cs="Times New Roman"/>
          <w:color w:val="212121"/>
          <w:sz w:val="24"/>
          <w:szCs w:val="24"/>
          <w:shd w:val="clear" w:color="auto" w:fill="FFFFFF"/>
        </w:rPr>
        <w:t xml:space="preserve"> filled by stylish deep learning models, are additionally extending their exploration gifts to artificial intelligence, communicated in the present in trendy deep learning structure.</w:t>
      </w:r>
    </w:p>
    <w:p w14:paraId="24BD128C" w14:textId="77777777" w:rsidR="005C5A24" w:rsidRDefault="005C5A24" w:rsidP="0099284B">
      <w:pPr>
        <w:spacing w:line="360" w:lineRule="auto"/>
        <w:jc w:val="both"/>
        <w:rPr>
          <w:rFonts w:ascii="Times New Roman" w:hAnsi="Times New Roman" w:cs="Times New Roman"/>
          <w:color w:val="212121"/>
          <w:sz w:val="24"/>
          <w:szCs w:val="24"/>
          <w:shd w:val="clear" w:color="auto" w:fill="FFFFFF"/>
        </w:rPr>
      </w:pPr>
    </w:p>
    <w:p w14:paraId="31A57D81" w14:textId="0759AB75" w:rsidR="0099284B" w:rsidRDefault="007426EE" w:rsidP="0099284B">
      <w:pPr>
        <w:spacing w:line="360" w:lineRule="auto"/>
        <w:jc w:val="both"/>
        <w:rPr>
          <w:rFonts w:ascii="Times New Roman" w:hAnsi="Times New Roman" w:cs="Times New Roman"/>
          <w:color w:val="212121"/>
          <w:sz w:val="24"/>
          <w:szCs w:val="24"/>
          <w:shd w:val="clear" w:color="auto" w:fill="FFFFFF"/>
        </w:rPr>
      </w:pPr>
      <w:r w:rsidRPr="007426EE">
        <w:rPr>
          <w:rFonts w:ascii="Times New Roman" w:hAnsi="Times New Roman" w:cs="Times New Roman"/>
          <w:color w:val="212121"/>
          <w:sz w:val="24"/>
          <w:szCs w:val="24"/>
          <w:shd w:val="clear" w:color="auto" w:fill="FFFFFF"/>
        </w:rPr>
        <w:t>Also, we give close consideration to the performance</w:t>
      </w:r>
      <w:r w:rsidR="002A1FFE">
        <w:rPr>
          <w:rFonts w:ascii="Times New Roman" w:hAnsi="Times New Roman" w:cs="Times New Roman"/>
          <w:color w:val="212121"/>
          <w:sz w:val="24"/>
          <w:szCs w:val="24"/>
          <w:shd w:val="clear" w:color="auto" w:fill="FFFFFF"/>
        </w:rPr>
        <w:t xml:space="preserve"> </w:t>
      </w:r>
      <w:r w:rsidRPr="007426EE">
        <w:rPr>
          <w:rFonts w:ascii="Times New Roman" w:hAnsi="Times New Roman" w:cs="Times New Roman"/>
          <w:color w:val="212121"/>
          <w:sz w:val="24"/>
          <w:szCs w:val="24"/>
          <w:shd w:val="clear" w:color="auto" w:fill="FFFFFF"/>
        </w:rPr>
        <w:t>and reproducibility of past research, which will be neglected in near examinations. The list of open records and the distributed archive code will most likely not just assist readers with confirming the legitimacy of their decisions yet additionally present these default models and genuinely assess whether the informational indexes might come as indistinguishable.</w:t>
      </w:r>
    </w:p>
    <w:p w14:paraId="282F62B4" w14:textId="77777777" w:rsidR="0099284B" w:rsidRDefault="0099284B" w:rsidP="0099284B">
      <w:pPr>
        <w:spacing w:line="360" w:lineRule="auto"/>
        <w:jc w:val="both"/>
        <w:rPr>
          <w:rFonts w:ascii="Times New Roman" w:hAnsi="Times New Roman" w:cs="Times New Roman"/>
          <w:color w:val="212121"/>
          <w:sz w:val="24"/>
          <w:szCs w:val="24"/>
          <w:shd w:val="clear" w:color="auto" w:fill="FFFFFF"/>
        </w:rPr>
      </w:pPr>
    </w:p>
    <w:p w14:paraId="5C6FC7D6" w14:textId="77777777" w:rsidR="00D6758D" w:rsidRDefault="00D6758D" w:rsidP="00E058C7">
      <w:pPr>
        <w:jc w:val="both"/>
        <w:rPr>
          <w:rFonts w:ascii="Times New Roman" w:hAnsi="Times New Roman" w:cs="Times New Roman"/>
          <w:color w:val="212121"/>
          <w:sz w:val="24"/>
          <w:szCs w:val="24"/>
          <w:shd w:val="clear" w:color="auto" w:fill="FFFFFF"/>
        </w:rPr>
      </w:pPr>
    </w:p>
    <w:p w14:paraId="37E91100" w14:textId="20827820" w:rsidR="00661530" w:rsidRDefault="00661530" w:rsidP="00661530">
      <w:pPr>
        <w:pStyle w:val="Heading1"/>
        <w:jc w:val="left"/>
        <w:rPr>
          <w:rFonts w:ascii="Times New Roman" w:hAnsi="Times New Roman" w:cs="Times New Roman"/>
          <w:b/>
          <w:bCs/>
          <w:sz w:val="28"/>
          <w:szCs w:val="28"/>
          <w:shd w:val="clear" w:color="auto" w:fill="FFFFFF"/>
        </w:rPr>
      </w:pPr>
      <w:bookmarkStart w:id="9" w:name="_Toc108651904"/>
      <w:bookmarkStart w:id="10" w:name="_Toc108777377"/>
      <w:r>
        <w:rPr>
          <w:rFonts w:ascii="Times New Roman" w:hAnsi="Times New Roman" w:cs="Times New Roman"/>
          <w:b/>
          <w:bCs/>
          <w:sz w:val="28"/>
          <w:szCs w:val="28"/>
          <w:shd w:val="clear" w:color="auto" w:fill="FFFFFF"/>
        </w:rPr>
        <w:lastRenderedPageBreak/>
        <w:t>R</w:t>
      </w:r>
      <w:r w:rsidRPr="008748B6">
        <w:rPr>
          <w:rFonts w:ascii="Times New Roman" w:hAnsi="Times New Roman" w:cs="Times New Roman"/>
          <w:b/>
          <w:bCs/>
          <w:sz w:val="28"/>
          <w:szCs w:val="28"/>
          <w:shd w:val="clear" w:color="auto" w:fill="FFFFFF"/>
        </w:rPr>
        <w:t>e</w:t>
      </w:r>
      <w:r>
        <w:rPr>
          <w:rFonts w:ascii="Times New Roman" w:hAnsi="Times New Roman" w:cs="Times New Roman"/>
          <w:b/>
          <w:bCs/>
          <w:sz w:val="28"/>
          <w:szCs w:val="28"/>
          <w:shd w:val="clear" w:color="auto" w:fill="FFFFFF"/>
        </w:rPr>
        <w:t>search Question</w:t>
      </w:r>
      <w:bookmarkEnd w:id="9"/>
      <w:r w:rsidR="004E2CB1">
        <w:rPr>
          <w:rFonts w:ascii="Times New Roman" w:hAnsi="Times New Roman" w:cs="Times New Roman"/>
          <w:b/>
          <w:bCs/>
          <w:sz w:val="28"/>
          <w:szCs w:val="28"/>
          <w:shd w:val="clear" w:color="auto" w:fill="FFFFFF"/>
        </w:rPr>
        <w:t>s</w:t>
      </w:r>
      <w:bookmarkEnd w:id="10"/>
    </w:p>
    <w:p w14:paraId="26A641EF" w14:textId="11992BC8" w:rsidR="00E058C7" w:rsidRDefault="00E058C7" w:rsidP="008748B6"/>
    <w:p w14:paraId="4AF70220" w14:textId="3E6E0110" w:rsidR="00CE4303" w:rsidRPr="001075C7" w:rsidRDefault="00CE4303" w:rsidP="00CE4303">
      <w:pPr>
        <w:spacing w:line="360" w:lineRule="auto"/>
        <w:jc w:val="both"/>
        <w:rPr>
          <w:rFonts w:ascii="Times New Roman" w:hAnsi="Times New Roman" w:cs="Times New Roman"/>
          <w:sz w:val="24"/>
          <w:szCs w:val="24"/>
        </w:rPr>
      </w:pPr>
      <w:r w:rsidRPr="001075C7">
        <w:rPr>
          <w:rFonts w:ascii="Times New Roman" w:hAnsi="Times New Roman" w:cs="Times New Roman"/>
          <w:sz w:val="24"/>
          <w:szCs w:val="24"/>
        </w:rPr>
        <w:t>RQ1: What are the issues and challenges of stock market prediction?</w:t>
      </w:r>
    </w:p>
    <w:p w14:paraId="0119508F" w14:textId="4829F8BE" w:rsidR="00CE4303" w:rsidRPr="001075C7" w:rsidRDefault="00CE4303" w:rsidP="00CE4303">
      <w:pPr>
        <w:spacing w:line="360" w:lineRule="auto"/>
        <w:jc w:val="both"/>
        <w:rPr>
          <w:rFonts w:ascii="Times New Roman" w:hAnsi="Times New Roman" w:cs="Times New Roman"/>
          <w:sz w:val="24"/>
          <w:szCs w:val="24"/>
        </w:rPr>
      </w:pPr>
      <w:r w:rsidRPr="001075C7">
        <w:rPr>
          <w:rFonts w:ascii="Times New Roman" w:hAnsi="Times New Roman" w:cs="Times New Roman"/>
          <w:sz w:val="24"/>
          <w:szCs w:val="24"/>
        </w:rPr>
        <w:t>RQ</w:t>
      </w:r>
      <w:r w:rsidR="004E2CB1" w:rsidRPr="001075C7">
        <w:rPr>
          <w:rFonts w:ascii="Times New Roman" w:hAnsi="Times New Roman" w:cs="Times New Roman"/>
          <w:sz w:val="24"/>
          <w:szCs w:val="24"/>
        </w:rPr>
        <w:t>2: How</w:t>
      </w:r>
      <w:r w:rsidRPr="001075C7">
        <w:rPr>
          <w:rFonts w:ascii="Times New Roman" w:hAnsi="Times New Roman" w:cs="Times New Roman"/>
          <w:sz w:val="24"/>
          <w:szCs w:val="24"/>
        </w:rPr>
        <w:t xml:space="preserve"> accurate are LSTM and GRU-RNN to predict the stock market?</w:t>
      </w:r>
    </w:p>
    <w:p w14:paraId="433423A3" w14:textId="1BEAF9EB" w:rsidR="00CE4303" w:rsidRPr="001075C7" w:rsidRDefault="00CE4303" w:rsidP="00CE4303">
      <w:pPr>
        <w:spacing w:line="360" w:lineRule="auto"/>
        <w:jc w:val="both"/>
        <w:rPr>
          <w:rFonts w:ascii="Times New Roman" w:hAnsi="Times New Roman" w:cs="Times New Roman"/>
          <w:sz w:val="24"/>
          <w:szCs w:val="24"/>
        </w:rPr>
      </w:pPr>
      <w:r w:rsidRPr="001075C7">
        <w:rPr>
          <w:rFonts w:ascii="Times New Roman" w:hAnsi="Times New Roman" w:cs="Times New Roman"/>
          <w:sz w:val="24"/>
          <w:szCs w:val="24"/>
        </w:rPr>
        <w:t>RQ</w:t>
      </w:r>
      <w:r w:rsidR="004E2CB1" w:rsidRPr="001075C7">
        <w:rPr>
          <w:rFonts w:ascii="Times New Roman" w:hAnsi="Times New Roman" w:cs="Times New Roman"/>
          <w:sz w:val="24"/>
          <w:szCs w:val="24"/>
        </w:rPr>
        <w:t>3: How</w:t>
      </w:r>
      <w:r w:rsidRPr="001075C7">
        <w:rPr>
          <w:rFonts w:ascii="Times New Roman" w:hAnsi="Times New Roman" w:cs="Times New Roman"/>
          <w:sz w:val="24"/>
          <w:szCs w:val="24"/>
        </w:rPr>
        <w:t xml:space="preserve"> accurate the model can predict in the case of the power sector or banking sectors?</w:t>
      </w:r>
    </w:p>
    <w:p w14:paraId="3C315ACB" w14:textId="42480C11" w:rsidR="00CE4303" w:rsidRDefault="00CE4303" w:rsidP="008748B6"/>
    <w:p w14:paraId="65F994C6" w14:textId="77777777" w:rsidR="008748B6" w:rsidRDefault="008748B6" w:rsidP="008748B6">
      <w:pPr>
        <w:pStyle w:val="Heading1"/>
        <w:jc w:val="left"/>
        <w:rPr>
          <w:rFonts w:ascii="Times New Roman" w:hAnsi="Times New Roman" w:cs="Times New Roman"/>
          <w:b/>
          <w:bCs/>
          <w:sz w:val="28"/>
          <w:szCs w:val="28"/>
          <w:shd w:val="clear" w:color="auto" w:fill="FFFFFF"/>
        </w:rPr>
      </w:pPr>
      <w:bookmarkStart w:id="11" w:name="_Toc108610183"/>
      <w:bookmarkStart w:id="12" w:name="_Toc108651905"/>
      <w:bookmarkStart w:id="13" w:name="_Toc108777378"/>
      <w:r w:rsidRPr="008748B6">
        <w:rPr>
          <w:rFonts w:ascii="Times New Roman" w:hAnsi="Times New Roman" w:cs="Times New Roman"/>
          <w:b/>
          <w:bCs/>
          <w:sz w:val="28"/>
          <w:szCs w:val="28"/>
          <w:shd w:val="clear" w:color="auto" w:fill="FFFFFF"/>
        </w:rPr>
        <w:t>Dataset Details</w:t>
      </w:r>
      <w:bookmarkEnd w:id="11"/>
      <w:bookmarkEnd w:id="12"/>
      <w:bookmarkEnd w:id="13"/>
    </w:p>
    <w:p w14:paraId="1AE70625" w14:textId="77777777" w:rsidR="00F0141E" w:rsidRDefault="00F0141E" w:rsidP="00A3287C">
      <w:pPr>
        <w:spacing w:line="360" w:lineRule="auto"/>
        <w:jc w:val="both"/>
        <w:rPr>
          <w:rFonts w:ascii="Times New Roman" w:hAnsi="Times New Roman" w:cs="Times New Roman"/>
          <w:color w:val="212121"/>
          <w:sz w:val="24"/>
          <w:szCs w:val="24"/>
          <w:shd w:val="clear" w:color="auto" w:fill="FFFFFF"/>
        </w:rPr>
      </w:pPr>
    </w:p>
    <w:p w14:paraId="279B839F" w14:textId="21DC9204" w:rsidR="00F0141E" w:rsidRPr="008748B6" w:rsidRDefault="00356EB6" w:rsidP="00A3287C">
      <w:pPr>
        <w:spacing w:line="360" w:lineRule="auto"/>
        <w:jc w:val="both"/>
        <w:rPr>
          <w:rFonts w:ascii="Times New Roman" w:hAnsi="Times New Roman" w:cs="Times New Roman"/>
          <w:color w:val="212121"/>
          <w:sz w:val="24"/>
          <w:szCs w:val="24"/>
          <w:shd w:val="clear" w:color="auto" w:fill="FFFFFF"/>
        </w:rPr>
      </w:pPr>
      <w:r w:rsidRPr="00356EB6">
        <w:rPr>
          <w:rFonts w:ascii="Times New Roman" w:hAnsi="Times New Roman" w:cs="Times New Roman"/>
          <w:color w:val="212121"/>
          <w:sz w:val="24"/>
          <w:szCs w:val="24"/>
          <w:shd w:val="clear" w:color="auto" w:fill="FFFFFF"/>
        </w:rPr>
        <w:t xml:space="preserve">The historical </w:t>
      </w:r>
      <w:r w:rsidR="00B91145">
        <w:rPr>
          <w:rFonts w:ascii="Times New Roman" w:hAnsi="Times New Roman" w:cs="Times New Roman"/>
          <w:color w:val="212121"/>
          <w:sz w:val="24"/>
          <w:szCs w:val="24"/>
          <w:shd w:val="clear" w:color="auto" w:fill="FFFFFF"/>
        </w:rPr>
        <w:t>data</w:t>
      </w:r>
      <w:r w:rsidRPr="00356EB6">
        <w:rPr>
          <w:rFonts w:ascii="Times New Roman" w:hAnsi="Times New Roman" w:cs="Times New Roman"/>
          <w:color w:val="212121"/>
          <w:sz w:val="24"/>
          <w:szCs w:val="24"/>
          <w:shd w:val="clear" w:color="auto" w:fill="FFFFFF"/>
        </w:rPr>
        <w:t xml:space="preserve"> of the stock value data is freely accessible and it's open source it very well may be gotten to by anybody.</w:t>
      </w:r>
      <w:r>
        <w:rPr>
          <w:rFonts w:ascii="Times New Roman" w:hAnsi="Times New Roman" w:cs="Times New Roman"/>
          <w:color w:val="212121"/>
          <w:sz w:val="24"/>
          <w:szCs w:val="24"/>
          <w:shd w:val="clear" w:color="auto" w:fill="FFFFFF"/>
        </w:rPr>
        <w:t xml:space="preserve"> </w:t>
      </w:r>
      <w:r w:rsidR="00ED517B">
        <w:rPr>
          <w:rFonts w:ascii="Times New Roman" w:hAnsi="Times New Roman" w:cs="Times New Roman"/>
          <w:color w:val="212121"/>
          <w:sz w:val="24"/>
          <w:szCs w:val="24"/>
          <w:shd w:val="clear" w:color="auto" w:fill="FFFFFF"/>
        </w:rPr>
        <w:t>F</w:t>
      </w:r>
      <w:r w:rsidR="005F04BE">
        <w:rPr>
          <w:rFonts w:ascii="Times New Roman" w:hAnsi="Times New Roman" w:cs="Times New Roman"/>
          <w:color w:val="212121"/>
          <w:sz w:val="24"/>
          <w:szCs w:val="24"/>
          <w:shd w:val="clear" w:color="auto" w:fill="FFFFFF"/>
        </w:rPr>
        <w:t xml:space="preserve">or my current use case, to get the </w:t>
      </w:r>
      <w:r w:rsidR="002E571C">
        <w:rPr>
          <w:rFonts w:ascii="Times New Roman" w:hAnsi="Times New Roman" w:cs="Times New Roman"/>
          <w:color w:val="212121"/>
          <w:sz w:val="24"/>
          <w:szCs w:val="24"/>
          <w:shd w:val="clear" w:color="auto" w:fill="FFFFFF"/>
        </w:rPr>
        <w:t>required S&amp;P 500 stock index history</w:t>
      </w:r>
      <w:r w:rsidR="004D59D6">
        <w:rPr>
          <w:rFonts w:ascii="Times New Roman" w:hAnsi="Times New Roman" w:cs="Times New Roman"/>
          <w:color w:val="212121"/>
          <w:sz w:val="24"/>
          <w:szCs w:val="24"/>
          <w:shd w:val="clear" w:color="auto" w:fill="FFFFFF"/>
        </w:rPr>
        <w:t xml:space="preserve"> from </w:t>
      </w:r>
      <w:r w:rsidR="00ED517B">
        <w:rPr>
          <w:rFonts w:ascii="Times New Roman" w:hAnsi="Times New Roman" w:cs="Times New Roman"/>
          <w:color w:val="212121"/>
          <w:sz w:val="24"/>
          <w:szCs w:val="24"/>
          <w:shd w:val="clear" w:color="auto" w:fill="FFFFFF"/>
        </w:rPr>
        <w:t xml:space="preserve">the </w:t>
      </w:r>
      <w:r w:rsidR="004D59D6">
        <w:rPr>
          <w:rFonts w:ascii="Times New Roman" w:hAnsi="Times New Roman" w:cs="Times New Roman"/>
          <w:color w:val="212121"/>
          <w:sz w:val="24"/>
          <w:szCs w:val="24"/>
          <w:shd w:val="clear" w:color="auto" w:fill="FFFFFF"/>
        </w:rPr>
        <w:t xml:space="preserve">Yahoo finance </w:t>
      </w:r>
      <w:r w:rsidR="000B2725">
        <w:rPr>
          <w:rFonts w:ascii="Times New Roman" w:hAnsi="Times New Roman" w:cs="Times New Roman"/>
          <w:color w:val="212121"/>
          <w:sz w:val="24"/>
          <w:szCs w:val="24"/>
          <w:shd w:val="clear" w:color="auto" w:fill="FFFFFF"/>
        </w:rPr>
        <w:t>database</w:t>
      </w:r>
      <w:r w:rsidR="002E571C">
        <w:rPr>
          <w:rFonts w:ascii="Times New Roman" w:hAnsi="Times New Roman" w:cs="Times New Roman"/>
          <w:color w:val="212121"/>
          <w:sz w:val="24"/>
          <w:szCs w:val="24"/>
          <w:shd w:val="clear" w:color="auto" w:fill="FFFFFF"/>
        </w:rPr>
        <w:t xml:space="preserve"> I am using </w:t>
      </w:r>
      <w:r w:rsidR="00ED517B">
        <w:rPr>
          <w:rFonts w:ascii="Times New Roman" w:hAnsi="Times New Roman" w:cs="Times New Roman"/>
          <w:color w:val="212121"/>
          <w:sz w:val="24"/>
          <w:szCs w:val="24"/>
          <w:shd w:val="clear" w:color="auto" w:fill="FFFFFF"/>
        </w:rPr>
        <w:t xml:space="preserve">the </w:t>
      </w:r>
      <w:r w:rsidR="004D59D6">
        <w:rPr>
          <w:rFonts w:ascii="Times New Roman" w:hAnsi="Times New Roman" w:cs="Times New Roman"/>
          <w:color w:val="212121"/>
          <w:sz w:val="24"/>
          <w:szCs w:val="24"/>
          <w:shd w:val="clear" w:color="auto" w:fill="FFFFFF"/>
        </w:rPr>
        <w:t xml:space="preserve">pandas </w:t>
      </w:r>
      <w:r w:rsidR="000B2725">
        <w:rPr>
          <w:rFonts w:ascii="Times New Roman" w:hAnsi="Times New Roman" w:cs="Times New Roman"/>
          <w:color w:val="212121"/>
          <w:sz w:val="24"/>
          <w:szCs w:val="24"/>
          <w:shd w:val="clear" w:color="auto" w:fill="FFFFFF"/>
        </w:rPr>
        <w:t>DataReader</w:t>
      </w:r>
      <w:r w:rsidR="004D59D6">
        <w:rPr>
          <w:rFonts w:ascii="Times New Roman" w:hAnsi="Times New Roman" w:cs="Times New Roman"/>
          <w:color w:val="212121"/>
          <w:sz w:val="24"/>
          <w:szCs w:val="24"/>
          <w:shd w:val="clear" w:color="auto" w:fill="FFFFFF"/>
        </w:rPr>
        <w:t xml:space="preserve"> library</w:t>
      </w:r>
      <w:r w:rsidR="000B2725">
        <w:rPr>
          <w:rFonts w:ascii="Times New Roman" w:hAnsi="Times New Roman" w:cs="Times New Roman"/>
          <w:color w:val="212121"/>
          <w:sz w:val="24"/>
          <w:szCs w:val="24"/>
          <w:shd w:val="clear" w:color="auto" w:fill="FFFFFF"/>
        </w:rPr>
        <w:t>.</w:t>
      </w:r>
      <w:r w:rsidR="004D59D6">
        <w:rPr>
          <w:rFonts w:ascii="Times New Roman" w:hAnsi="Times New Roman" w:cs="Times New Roman"/>
          <w:color w:val="212121"/>
          <w:sz w:val="24"/>
          <w:szCs w:val="24"/>
          <w:shd w:val="clear" w:color="auto" w:fill="FFFFFF"/>
        </w:rPr>
        <w:t xml:space="preserve"> </w:t>
      </w:r>
      <w:r w:rsidR="00584E5A">
        <w:rPr>
          <w:rFonts w:ascii="Times New Roman" w:hAnsi="Times New Roman" w:cs="Times New Roman"/>
          <w:color w:val="212121"/>
          <w:sz w:val="24"/>
          <w:szCs w:val="24"/>
          <w:shd w:val="clear" w:color="auto" w:fill="FFFFFF"/>
        </w:rPr>
        <w:t>I will utilize the features like open, close,</w:t>
      </w:r>
      <w:r w:rsidR="00B53644">
        <w:rPr>
          <w:rFonts w:ascii="Times New Roman" w:hAnsi="Times New Roman" w:cs="Times New Roman"/>
          <w:color w:val="212121"/>
          <w:sz w:val="24"/>
          <w:szCs w:val="24"/>
          <w:shd w:val="clear" w:color="auto" w:fill="FFFFFF"/>
        </w:rPr>
        <w:t xml:space="preserve"> </w:t>
      </w:r>
      <w:r w:rsidR="00584E5A">
        <w:rPr>
          <w:rFonts w:ascii="Times New Roman" w:hAnsi="Times New Roman" w:cs="Times New Roman"/>
          <w:color w:val="212121"/>
          <w:sz w:val="24"/>
          <w:szCs w:val="24"/>
          <w:shd w:val="clear" w:color="auto" w:fill="FFFFFF"/>
        </w:rPr>
        <w:t>adjusted p</w:t>
      </w:r>
      <w:r w:rsidR="00B53644">
        <w:rPr>
          <w:rFonts w:ascii="Times New Roman" w:hAnsi="Times New Roman" w:cs="Times New Roman"/>
          <w:color w:val="212121"/>
          <w:sz w:val="24"/>
          <w:szCs w:val="24"/>
          <w:shd w:val="clear" w:color="auto" w:fill="FFFFFF"/>
        </w:rPr>
        <w:t>rice and volume, etc., which are also ava</w:t>
      </w:r>
      <w:r w:rsidR="00617A0E">
        <w:rPr>
          <w:rFonts w:ascii="Times New Roman" w:hAnsi="Times New Roman" w:cs="Times New Roman"/>
          <w:color w:val="212121"/>
          <w:sz w:val="24"/>
          <w:szCs w:val="24"/>
          <w:shd w:val="clear" w:color="auto" w:fill="FFFFFF"/>
        </w:rPr>
        <w:t>ilable.</w:t>
      </w:r>
      <w:r w:rsidR="00ED517B">
        <w:rPr>
          <w:rFonts w:ascii="Times New Roman" w:hAnsi="Times New Roman" w:cs="Times New Roman"/>
          <w:color w:val="212121"/>
          <w:sz w:val="24"/>
          <w:szCs w:val="24"/>
          <w:shd w:val="clear" w:color="auto" w:fill="FFFFFF"/>
        </w:rPr>
        <w:t xml:space="preserve"> </w:t>
      </w:r>
      <w:r w:rsidR="00617A0E">
        <w:rPr>
          <w:rFonts w:ascii="Times New Roman" w:hAnsi="Times New Roman" w:cs="Times New Roman"/>
          <w:color w:val="212121"/>
          <w:sz w:val="24"/>
          <w:szCs w:val="24"/>
          <w:shd w:val="clear" w:color="auto" w:fill="FFFFFF"/>
        </w:rPr>
        <w:t xml:space="preserve">To extract the information in </w:t>
      </w:r>
      <w:r w:rsidR="00ED517B">
        <w:rPr>
          <w:rFonts w:ascii="Times New Roman" w:hAnsi="Times New Roman" w:cs="Times New Roman"/>
          <w:color w:val="212121"/>
          <w:sz w:val="24"/>
          <w:szCs w:val="24"/>
          <w:shd w:val="clear" w:color="auto" w:fill="FFFFFF"/>
        </w:rPr>
        <w:t xml:space="preserve">the </w:t>
      </w:r>
      <w:r w:rsidR="00617A0E">
        <w:rPr>
          <w:rFonts w:ascii="Times New Roman" w:hAnsi="Times New Roman" w:cs="Times New Roman"/>
          <w:color w:val="212121"/>
          <w:sz w:val="24"/>
          <w:szCs w:val="24"/>
          <w:shd w:val="clear" w:color="auto" w:fill="FFFFFF"/>
        </w:rPr>
        <w:t>pandas</w:t>
      </w:r>
      <w:r w:rsidR="006650B5">
        <w:rPr>
          <w:rFonts w:ascii="Times New Roman" w:hAnsi="Times New Roman" w:cs="Times New Roman"/>
          <w:color w:val="212121"/>
          <w:sz w:val="24"/>
          <w:szCs w:val="24"/>
          <w:shd w:val="clear" w:color="auto" w:fill="FFFFFF"/>
        </w:rPr>
        <w:t>'</w:t>
      </w:r>
      <w:r w:rsidR="00617A0E">
        <w:rPr>
          <w:rFonts w:ascii="Times New Roman" w:hAnsi="Times New Roman" w:cs="Times New Roman"/>
          <w:color w:val="212121"/>
          <w:sz w:val="24"/>
          <w:szCs w:val="24"/>
          <w:shd w:val="clear" w:color="auto" w:fill="FFFFFF"/>
        </w:rPr>
        <w:t xml:space="preserve"> data frame I am using </w:t>
      </w:r>
      <w:r w:rsidR="00FB3CF1">
        <w:rPr>
          <w:rFonts w:ascii="Times New Roman" w:hAnsi="Times New Roman" w:cs="Times New Roman"/>
          <w:color w:val="212121"/>
          <w:sz w:val="24"/>
          <w:szCs w:val="24"/>
          <w:shd w:val="clear" w:color="auto" w:fill="FFFFFF"/>
        </w:rPr>
        <w:t>a utility function called getraw_data().</w:t>
      </w:r>
      <w:r w:rsidR="00ED517B">
        <w:rPr>
          <w:rFonts w:ascii="Times New Roman" w:hAnsi="Times New Roman" w:cs="Times New Roman"/>
          <w:color w:val="212121"/>
          <w:sz w:val="24"/>
          <w:szCs w:val="24"/>
          <w:shd w:val="clear" w:color="auto" w:fill="FFFFFF"/>
        </w:rPr>
        <w:t xml:space="preserve"> </w:t>
      </w:r>
      <w:r w:rsidR="00C372EB">
        <w:rPr>
          <w:rFonts w:ascii="Times New Roman" w:hAnsi="Times New Roman" w:cs="Times New Roman"/>
          <w:color w:val="212121"/>
          <w:sz w:val="24"/>
          <w:szCs w:val="24"/>
          <w:shd w:val="clear" w:color="auto" w:fill="FFFFFF"/>
        </w:rPr>
        <w:t xml:space="preserve">This function takes the input as </w:t>
      </w:r>
      <w:r w:rsidR="00ED517B">
        <w:rPr>
          <w:rFonts w:ascii="Times New Roman" w:hAnsi="Times New Roman" w:cs="Times New Roman"/>
          <w:color w:val="212121"/>
          <w:sz w:val="24"/>
          <w:szCs w:val="24"/>
          <w:shd w:val="clear" w:color="auto" w:fill="FFFFFF"/>
        </w:rPr>
        <w:t xml:space="preserve">the </w:t>
      </w:r>
      <w:r w:rsidR="00C372EB">
        <w:rPr>
          <w:rFonts w:ascii="Times New Roman" w:hAnsi="Times New Roman" w:cs="Times New Roman"/>
          <w:color w:val="212121"/>
          <w:sz w:val="24"/>
          <w:szCs w:val="24"/>
          <w:shd w:val="clear" w:color="auto" w:fill="FFFFFF"/>
        </w:rPr>
        <w:t>index ticker name.</w:t>
      </w:r>
      <w:r w:rsidR="00ED517B">
        <w:rPr>
          <w:rFonts w:ascii="Times New Roman" w:hAnsi="Times New Roman" w:cs="Times New Roman"/>
          <w:color w:val="212121"/>
          <w:sz w:val="24"/>
          <w:szCs w:val="24"/>
          <w:shd w:val="clear" w:color="auto" w:fill="FFFFFF"/>
        </w:rPr>
        <w:t xml:space="preserve"> The ticker name for S&amp;P 500 index is ^GSPC.</w:t>
      </w:r>
    </w:p>
    <w:p w14:paraId="03657301" w14:textId="77777777" w:rsidR="008748B6" w:rsidRDefault="008748B6"/>
    <w:p w14:paraId="65231C6E" w14:textId="51520CAE" w:rsidR="00F64648" w:rsidRDefault="00F64648" w:rsidP="00F64648">
      <w:pPr>
        <w:pStyle w:val="Heading2"/>
        <w:rPr>
          <w:rFonts w:ascii="Times New Roman" w:hAnsi="Times New Roman" w:cs="Times New Roman"/>
          <w:b/>
          <w:bCs/>
          <w:color w:val="000000" w:themeColor="text1"/>
          <w:sz w:val="28"/>
          <w:szCs w:val="28"/>
          <w:shd w:val="clear" w:color="auto" w:fill="FFFFFF"/>
        </w:rPr>
      </w:pPr>
      <w:bookmarkStart w:id="14" w:name="_Toc108610184"/>
      <w:bookmarkStart w:id="15" w:name="_Toc108651906"/>
      <w:bookmarkStart w:id="16" w:name="_Toc108777379"/>
      <w:r w:rsidRPr="00F64648">
        <w:rPr>
          <w:rFonts w:ascii="Times New Roman" w:hAnsi="Times New Roman" w:cs="Times New Roman"/>
          <w:b/>
          <w:bCs/>
          <w:color w:val="000000" w:themeColor="text1"/>
          <w:sz w:val="28"/>
          <w:szCs w:val="28"/>
          <w:shd w:val="clear" w:color="auto" w:fill="FFFFFF"/>
        </w:rPr>
        <w:t>Features and Terminology</w:t>
      </w:r>
      <w:bookmarkEnd w:id="14"/>
      <w:bookmarkEnd w:id="15"/>
      <w:bookmarkEnd w:id="16"/>
    </w:p>
    <w:p w14:paraId="0961DD93" w14:textId="77777777" w:rsidR="00D95329" w:rsidRPr="00D95329" w:rsidRDefault="00D95329" w:rsidP="00D95329"/>
    <w:p w14:paraId="57D6F7E6" w14:textId="269A55A8" w:rsidR="00043893" w:rsidRDefault="00166403" w:rsidP="00166403">
      <w:pPr>
        <w:spacing w:line="360" w:lineRule="auto"/>
        <w:jc w:val="both"/>
        <w:rPr>
          <w:rFonts w:ascii="Times New Roman" w:hAnsi="Times New Roman" w:cs="Times New Roman"/>
          <w:color w:val="212121"/>
          <w:sz w:val="24"/>
          <w:szCs w:val="24"/>
          <w:shd w:val="clear" w:color="auto" w:fill="FFFFFF"/>
        </w:rPr>
      </w:pPr>
      <w:r w:rsidRPr="00166403">
        <w:rPr>
          <w:rFonts w:ascii="Times New Roman" w:hAnsi="Times New Roman" w:cs="Times New Roman"/>
          <w:color w:val="212121"/>
          <w:sz w:val="24"/>
          <w:szCs w:val="24"/>
          <w:shd w:val="clear" w:color="auto" w:fill="FFFFFF"/>
        </w:rPr>
        <w:t xml:space="preserve">In the stock </w:t>
      </w:r>
      <w:r w:rsidR="003C2E47">
        <w:rPr>
          <w:rFonts w:ascii="Times New Roman" w:hAnsi="Times New Roman" w:cs="Times New Roman"/>
          <w:color w:val="212121"/>
          <w:sz w:val="24"/>
          <w:szCs w:val="24"/>
          <w:shd w:val="clear" w:color="auto" w:fill="FFFFFF"/>
        </w:rPr>
        <w:t>m</w:t>
      </w:r>
      <w:r w:rsidRPr="00166403">
        <w:rPr>
          <w:rFonts w:ascii="Times New Roman" w:hAnsi="Times New Roman" w:cs="Times New Roman"/>
          <w:color w:val="212121"/>
          <w:sz w:val="24"/>
          <w:szCs w:val="24"/>
          <w:shd w:val="clear" w:color="auto" w:fill="FFFFFF"/>
        </w:rPr>
        <w:t>arket, the high and low allude to the max and min costs in a given period. Open and close are the costs at which a stock started and finished exchanging a similar period. Volume is the aggregate sum of exchanging movement. Changed values consider corporate activities like profits, stock parts, and new offer issuance.</w:t>
      </w:r>
    </w:p>
    <w:p w14:paraId="4BCACA53" w14:textId="77777777" w:rsidR="00166403" w:rsidRDefault="00166403" w:rsidP="00166403">
      <w:pPr>
        <w:spacing w:line="360" w:lineRule="auto"/>
        <w:jc w:val="both"/>
        <w:rPr>
          <w:rFonts w:ascii="Times New Roman" w:hAnsi="Times New Roman" w:cs="Times New Roman"/>
          <w:color w:val="212121"/>
          <w:sz w:val="24"/>
          <w:szCs w:val="24"/>
          <w:shd w:val="clear" w:color="auto" w:fill="FFFFFF"/>
        </w:rPr>
      </w:pPr>
    </w:p>
    <w:p w14:paraId="473CFC5E" w14:textId="4D7EA186" w:rsidR="00B142E1" w:rsidRDefault="00B142E1" w:rsidP="00B142E1">
      <w:pPr>
        <w:pStyle w:val="Heading2"/>
        <w:rPr>
          <w:rFonts w:ascii="Times New Roman" w:hAnsi="Times New Roman" w:cs="Times New Roman"/>
          <w:b/>
          <w:bCs/>
          <w:color w:val="000000" w:themeColor="text1"/>
          <w:sz w:val="28"/>
          <w:szCs w:val="28"/>
          <w:shd w:val="clear" w:color="auto" w:fill="FFFFFF"/>
        </w:rPr>
      </w:pPr>
      <w:bookmarkStart w:id="17" w:name="_Toc108777380"/>
      <w:r w:rsidRPr="00F64648">
        <w:rPr>
          <w:rFonts w:ascii="Times New Roman" w:hAnsi="Times New Roman" w:cs="Times New Roman"/>
          <w:b/>
          <w:bCs/>
          <w:color w:val="000000" w:themeColor="text1"/>
          <w:sz w:val="28"/>
          <w:szCs w:val="28"/>
          <w:shd w:val="clear" w:color="auto" w:fill="FFFFFF"/>
        </w:rPr>
        <w:t>S</w:t>
      </w:r>
      <w:r>
        <w:rPr>
          <w:rFonts w:ascii="Times New Roman" w:hAnsi="Times New Roman" w:cs="Times New Roman"/>
          <w:b/>
          <w:bCs/>
          <w:color w:val="000000" w:themeColor="text1"/>
          <w:sz w:val="28"/>
          <w:szCs w:val="28"/>
          <w:shd w:val="clear" w:color="auto" w:fill="FFFFFF"/>
        </w:rPr>
        <w:t>oftware apparatus</w:t>
      </w:r>
      <w:bookmarkEnd w:id="17"/>
    </w:p>
    <w:p w14:paraId="0E077CE8" w14:textId="77777777" w:rsidR="006371C8" w:rsidRPr="006371C8" w:rsidRDefault="006371C8" w:rsidP="006371C8"/>
    <w:p w14:paraId="1D1E11B7" w14:textId="46493946" w:rsidR="00184349" w:rsidRPr="006371C8" w:rsidRDefault="00184349" w:rsidP="00C726C7">
      <w:pPr>
        <w:pStyle w:val="Caption"/>
        <w:spacing w:line="360" w:lineRule="auto"/>
        <w:jc w:val="both"/>
        <w:rPr>
          <w:rFonts w:ascii="Times New Roman" w:hAnsi="Times New Roman" w:cs="Times New Roman"/>
          <w:i w:val="0"/>
          <w:iCs w:val="0"/>
          <w:color w:val="auto"/>
          <w:sz w:val="24"/>
          <w:szCs w:val="24"/>
        </w:rPr>
      </w:pPr>
      <w:r w:rsidRPr="006371C8">
        <w:rPr>
          <w:rFonts w:ascii="Times New Roman" w:hAnsi="Times New Roman" w:cs="Times New Roman"/>
          <w:b/>
          <w:bCs/>
          <w:i w:val="0"/>
          <w:iCs w:val="0"/>
          <w:color w:val="auto"/>
          <w:sz w:val="24"/>
          <w:szCs w:val="24"/>
        </w:rPr>
        <w:t>Anaconda Navigator</w:t>
      </w:r>
      <w:r w:rsidRPr="006371C8">
        <w:rPr>
          <w:rFonts w:ascii="Times New Roman" w:hAnsi="Times New Roman" w:cs="Times New Roman"/>
          <w:i w:val="0"/>
          <w:iCs w:val="0"/>
          <w:color w:val="auto"/>
          <w:sz w:val="24"/>
          <w:szCs w:val="24"/>
        </w:rPr>
        <w:t xml:space="preserve"> is a UI (UI) that permits engineers to send off </w:t>
      </w:r>
      <w:r w:rsidR="003159AA" w:rsidRPr="006371C8">
        <w:rPr>
          <w:rFonts w:ascii="Times New Roman" w:hAnsi="Times New Roman" w:cs="Times New Roman"/>
          <w:i w:val="0"/>
          <w:iCs w:val="0"/>
          <w:color w:val="auto"/>
          <w:sz w:val="24"/>
          <w:szCs w:val="24"/>
        </w:rPr>
        <w:t>various packages</w:t>
      </w:r>
      <w:r w:rsidRPr="006371C8">
        <w:rPr>
          <w:rFonts w:ascii="Times New Roman" w:hAnsi="Times New Roman" w:cs="Times New Roman"/>
          <w:i w:val="0"/>
          <w:iCs w:val="0"/>
          <w:color w:val="auto"/>
          <w:sz w:val="24"/>
          <w:szCs w:val="24"/>
        </w:rPr>
        <w:t xml:space="preserve">, libraries, and applications. It's an option of pip packages which is additionally utilized for a similar </w:t>
      </w:r>
      <w:r w:rsidR="003159AA" w:rsidRPr="006371C8">
        <w:rPr>
          <w:rFonts w:ascii="Times New Roman" w:hAnsi="Times New Roman" w:cs="Times New Roman"/>
          <w:i w:val="0"/>
          <w:iCs w:val="0"/>
          <w:color w:val="auto"/>
          <w:sz w:val="24"/>
          <w:szCs w:val="24"/>
        </w:rPr>
        <w:t>reason;</w:t>
      </w:r>
      <w:r w:rsidRPr="006371C8">
        <w:rPr>
          <w:rFonts w:ascii="Times New Roman" w:hAnsi="Times New Roman" w:cs="Times New Roman"/>
          <w:i w:val="0"/>
          <w:iCs w:val="0"/>
          <w:color w:val="auto"/>
          <w:sz w:val="24"/>
          <w:szCs w:val="24"/>
        </w:rPr>
        <w:t xml:space="preserve"> </w:t>
      </w:r>
      <w:r w:rsidR="003159AA" w:rsidRPr="006371C8">
        <w:rPr>
          <w:rFonts w:ascii="Times New Roman" w:hAnsi="Times New Roman" w:cs="Times New Roman"/>
          <w:i w:val="0"/>
          <w:iCs w:val="0"/>
          <w:color w:val="auto"/>
          <w:sz w:val="24"/>
          <w:szCs w:val="24"/>
        </w:rPr>
        <w:t>however,</w:t>
      </w:r>
      <w:r w:rsidRPr="006371C8">
        <w:rPr>
          <w:rFonts w:ascii="Times New Roman" w:hAnsi="Times New Roman" w:cs="Times New Roman"/>
          <w:i w:val="0"/>
          <w:iCs w:val="0"/>
          <w:color w:val="auto"/>
          <w:sz w:val="24"/>
          <w:szCs w:val="24"/>
        </w:rPr>
        <w:t xml:space="preserve"> pip utilized the command-line interface (Embarak, 2018). That is the reason numerous engineers incline Anaconda Navigator for setting environment</w:t>
      </w:r>
      <w:r w:rsidR="003C2E47">
        <w:rPr>
          <w:rFonts w:ascii="Times New Roman" w:hAnsi="Times New Roman" w:cs="Times New Roman"/>
          <w:i w:val="0"/>
          <w:iCs w:val="0"/>
          <w:color w:val="auto"/>
          <w:sz w:val="24"/>
          <w:szCs w:val="24"/>
        </w:rPr>
        <w:t>s</w:t>
      </w:r>
      <w:r w:rsidRPr="006371C8">
        <w:rPr>
          <w:rFonts w:ascii="Times New Roman" w:hAnsi="Times New Roman" w:cs="Times New Roman"/>
          <w:i w:val="0"/>
          <w:iCs w:val="0"/>
          <w:color w:val="auto"/>
          <w:sz w:val="24"/>
          <w:szCs w:val="24"/>
        </w:rPr>
        <w:t xml:space="preserve"> and introducing various libraries.</w:t>
      </w:r>
    </w:p>
    <w:p w14:paraId="134D3A24" w14:textId="6145D96A" w:rsidR="00DB5731" w:rsidRPr="003F7692" w:rsidRDefault="00DB5731" w:rsidP="004D68EE">
      <w:pPr>
        <w:spacing w:line="360" w:lineRule="auto"/>
        <w:jc w:val="both"/>
        <w:rPr>
          <w:rFonts w:ascii="Times New Roman" w:hAnsi="Times New Roman" w:cs="Times New Roman"/>
          <w:sz w:val="24"/>
          <w:szCs w:val="24"/>
        </w:rPr>
      </w:pPr>
      <w:r w:rsidRPr="003F7692">
        <w:rPr>
          <w:rFonts w:ascii="Times New Roman" w:hAnsi="Times New Roman" w:cs="Times New Roman"/>
          <w:sz w:val="24"/>
          <w:szCs w:val="24"/>
        </w:rPr>
        <w:t>In this project</w:t>
      </w:r>
      <w:r w:rsidR="003C2E47">
        <w:rPr>
          <w:rFonts w:ascii="Times New Roman" w:hAnsi="Times New Roman" w:cs="Times New Roman"/>
          <w:sz w:val="24"/>
          <w:szCs w:val="24"/>
        </w:rPr>
        <w:t>,</w:t>
      </w:r>
      <w:r w:rsidRPr="003F7692">
        <w:rPr>
          <w:rFonts w:ascii="Times New Roman" w:hAnsi="Times New Roman" w:cs="Times New Roman"/>
          <w:sz w:val="24"/>
          <w:szCs w:val="24"/>
        </w:rPr>
        <w:t xml:space="preserve"> I am using </w:t>
      </w:r>
      <w:r w:rsidR="003F7692">
        <w:rPr>
          <w:rFonts w:ascii="Times New Roman" w:hAnsi="Times New Roman" w:cs="Times New Roman"/>
          <w:sz w:val="24"/>
          <w:szCs w:val="24"/>
        </w:rPr>
        <w:t>J</w:t>
      </w:r>
      <w:r w:rsidRPr="003F7692">
        <w:rPr>
          <w:rFonts w:ascii="Times New Roman" w:hAnsi="Times New Roman" w:cs="Times New Roman"/>
          <w:sz w:val="24"/>
          <w:szCs w:val="24"/>
        </w:rPr>
        <w:t xml:space="preserve">upyter Notebook for </w:t>
      </w:r>
      <w:r w:rsidR="003C2E47">
        <w:rPr>
          <w:rFonts w:ascii="Times New Roman" w:hAnsi="Times New Roman" w:cs="Times New Roman"/>
          <w:sz w:val="24"/>
          <w:szCs w:val="24"/>
        </w:rPr>
        <w:t xml:space="preserve">the </w:t>
      </w:r>
      <w:r w:rsidRPr="003F7692">
        <w:rPr>
          <w:rFonts w:ascii="Times New Roman" w:hAnsi="Times New Roman" w:cs="Times New Roman"/>
          <w:sz w:val="24"/>
          <w:szCs w:val="24"/>
        </w:rPr>
        <w:t>implementation of any machine learning problems</w:t>
      </w:r>
      <w:r w:rsidR="003F7692" w:rsidRPr="003F7692">
        <w:rPr>
          <w:rFonts w:ascii="Times New Roman" w:hAnsi="Times New Roman" w:cs="Times New Roman"/>
          <w:sz w:val="24"/>
          <w:szCs w:val="24"/>
        </w:rPr>
        <w:t xml:space="preserve">, visualization of results, </w:t>
      </w:r>
      <w:r w:rsidR="003C2E47">
        <w:rPr>
          <w:rFonts w:ascii="Times New Roman" w:hAnsi="Times New Roman" w:cs="Times New Roman"/>
          <w:sz w:val="24"/>
          <w:szCs w:val="24"/>
        </w:rPr>
        <w:t xml:space="preserve">and </w:t>
      </w:r>
      <w:r w:rsidR="003F7692" w:rsidRPr="003F7692">
        <w:rPr>
          <w:rFonts w:ascii="Times New Roman" w:hAnsi="Times New Roman" w:cs="Times New Roman"/>
          <w:sz w:val="24"/>
          <w:szCs w:val="24"/>
        </w:rPr>
        <w:t xml:space="preserve">statistical problems because it is </w:t>
      </w:r>
      <w:r w:rsidR="003C2E47">
        <w:rPr>
          <w:rFonts w:ascii="Times New Roman" w:hAnsi="Times New Roman" w:cs="Times New Roman"/>
          <w:sz w:val="24"/>
          <w:szCs w:val="24"/>
        </w:rPr>
        <w:t xml:space="preserve">an </w:t>
      </w:r>
      <w:r w:rsidR="003C291F" w:rsidRPr="003F7692">
        <w:rPr>
          <w:rFonts w:ascii="Times New Roman" w:hAnsi="Times New Roman" w:cs="Times New Roman"/>
          <w:sz w:val="24"/>
          <w:szCs w:val="24"/>
        </w:rPr>
        <w:t>open-source</w:t>
      </w:r>
      <w:r w:rsidR="003F7692" w:rsidRPr="003F7692">
        <w:rPr>
          <w:rFonts w:ascii="Times New Roman" w:hAnsi="Times New Roman" w:cs="Times New Roman"/>
          <w:sz w:val="24"/>
          <w:szCs w:val="24"/>
        </w:rPr>
        <w:t xml:space="preserve"> web</w:t>
      </w:r>
      <w:r w:rsidR="003C2E47">
        <w:rPr>
          <w:rFonts w:ascii="Times New Roman" w:hAnsi="Times New Roman" w:cs="Times New Roman"/>
          <w:sz w:val="24"/>
          <w:szCs w:val="24"/>
        </w:rPr>
        <w:t>-</w:t>
      </w:r>
      <w:r w:rsidR="003F7692" w:rsidRPr="003F7692">
        <w:rPr>
          <w:rFonts w:ascii="Times New Roman" w:hAnsi="Times New Roman" w:cs="Times New Roman"/>
          <w:sz w:val="24"/>
          <w:szCs w:val="24"/>
        </w:rPr>
        <w:t xml:space="preserve">based application and it provides a user interface like </w:t>
      </w:r>
      <w:r w:rsidR="003C2E47">
        <w:rPr>
          <w:rFonts w:ascii="Times New Roman" w:hAnsi="Times New Roman" w:cs="Times New Roman"/>
          <w:sz w:val="24"/>
          <w:szCs w:val="24"/>
        </w:rPr>
        <w:t xml:space="preserve">an </w:t>
      </w:r>
      <w:r w:rsidR="003F7692" w:rsidRPr="003F7692">
        <w:rPr>
          <w:rFonts w:ascii="Times New Roman" w:hAnsi="Times New Roman" w:cs="Times New Roman"/>
          <w:sz w:val="24"/>
          <w:szCs w:val="24"/>
        </w:rPr>
        <w:t xml:space="preserve">integrated development </w:t>
      </w:r>
      <w:r w:rsidR="004D68EE" w:rsidRPr="003F7692">
        <w:rPr>
          <w:rFonts w:ascii="Times New Roman" w:hAnsi="Times New Roman" w:cs="Times New Roman"/>
          <w:sz w:val="24"/>
          <w:szCs w:val="24"/>
        </w:rPr>
        <w:t>environment (</w:t>
      </w:r>
      <w:r w:rsidR="003F7692" w:rsidRPr="003F7692">
        <w:rPr>
          <w:rFonts w:ascii="Times New Roman" w:hAnsi="Times New Roman" w:cs="Times New Roman"/>
          <w:sz w:val="24"/>
          <w:szCs w:val="24"/>
        </w:rPr>
        <w:t>IDE)</w:t>
      </w:r>
      <w:r w:rsidR="004D68EE">
        <w:rPr>
          <w:rFonts w:ascii="Times New Roman" w:hAnsi="Times New Roman" w:cs="Times New Roman"/>
          <w:sz w:val="24"/>
          <w:szCs w:val="24"/>
        </w:rPr>
        <w:t xml:space="preserve"> (</w:t>
      </w:r>
      <w:r w:rsidR="004D68EE">
        <w:rPr>
          <w:rFonts w:ascii="Times New Roman" w:hAnsi="Times New Roman" w:cs="Times New Roman"/>
          <w:noProof/>
          <w:sz w:val="24"/>
          <w:szCs w:val="24"/>
        </w:rPr>
        <w:t>Randles, et al., 2017)</w:t>
      </w:r>
      <w:r w:rsidR="003F7692" w:rsidRPr="003F7692">
        <w:rPr>
          <w:rFonts w:ascii="Times New Roman" w:hAnsi="Times New Roman" w:cs="Times New Roman"/>
          <w:sz w:val="24"/>
          <w:szCs w:val="24"/>
        </w:rPr>
        <w:t>.</w:t>
      </w:r>
      <w:r w:rsidR="004D68EE">
        <w:rPr>
          <w:rFonts w:ascii="Times New Roman" w:hAnsi="Times New Roman" w:cs="Times New Roman"/>
          <w:sz w:val="24"/>
          <w:szCs w:val="24"/>
        </w:rPr>
        <w:t xml:space="preserve"> </w:t>
      </w:r>
      <w:r w:rsidR="003F7692" w:rsidRPr="003F7692">
        <w:rPr>
          <w:rFonts w:ascii="Times New Roman" w:hAnsi="Times New Roman" w:cs="Times New Roman"/>
          <w:sz w:val="24"/>
          <w:szCs w:val="24"/>
        </w:rPr>
        <w:t xml:space="preserve">It is a lightweight application and very useful for large datasets. </w:t>
      </w:r>
    </w:p>
    <w:p w14:paraId="1140A0B1" w14:textId="77777777" w:rsidR="00DB5731" w:rsidRDefault="00DB5731" w:rsidP="00DB5731"/>
    <w:p w14:paraId="36FB3804" w14:textId="77777777" w:rsidR="00905B89" w:rsidRPr="00DB5731" w:rsidRDefault="00905B89" w:rsidP="00DB5731"/>
    <w:p w14:paraId="23308B7B" w14:textId="16136DB7" w:rsidR="004B3747" w:rsidRDefault="004B3747" w:rsidP="004D68EE">
      <w:pPr>
        <w:spacing w:line="360" w:lineRule="auto"/>
        <w:jc w:val="both"/>
        <w:rPr>
          <w:rFonts w:ascii="Times New Roman" w:hAnsi="Times New Roman" w:cs="Times New Roman"/>
          <w:sz w:val="24"/>
          <w:szCs w:val="24"/>
        </w:rPr>
      </w:pPr>
      <w:r w:rsidRPr="00FA707E">
        <w:rPr>
          <w:rFonts w:ascii="Times New Roman" w:hAnsi="Times New Roman" w:cs="Times New Roman"/>
          <w:sz w:val="24"/>
          <w:szCs w:val="24"/>
        </w:rPr>
        <w:lastRenderedPageBreak/>
        <w:t>For most of the machine learning and data science</w:t>
      </w:r>
      <w:r w:rsidR="003C2E47">
        <w:rPr>
          <w:rFonts w:ascii="Times New Roman" w:hAnsi="Times New Roman" w:cs="Times New Roman"/>
          <w:sz w:val="24"/>
          <w:szCs w:val="24"/>
        </w:rPr>
        <w:t>-</w:t>
      </w:r>
      <w:r w:rsidRPr="00FA707E">
        <w:rPr>
          <w:rFonts w:ascii="Times New Roman" w:hAnsi="Times New Roman" w:cs="Times New Roman"/>
          <w:sz w:val="24"/>
          <w:szCs w:val="24"/>
        </w:rPr>
        <w:t>related field</w:t>
      </w:r>
      <w:r w:rsidR="003C2E47">
        <w:rPr>
          <w:rFonts w:ascii="Times New Roman" w:hAnsi="Times New Roman" w:cs="Times New Roman"/>
          <w:sz w:val="24"/>
          <w:szCs w:val="24"/>
        </w:rPr>
        <w:t>s</w:t>
      </w:r>
      <w:r w:rsidRPr="00FA707E">
        <w:rPr>
          <w:rFonts w:ascii="Times New Roman" w:hAnsi="Times New Roman" w:cs="Times New Roman"/>
          <w:sz w:val="24"/>
          <w:szCs w:val="24"/>
        </w:rPr>
        <w:t xml:space="preserve"> python language is the </w:t>
      </w:r>
      <w:r w:rsidR="002A1FFE">
        <w:rPr>
          <w:rFonts w:ascii="Times New Roman" w:hAnsi="Times New Roman" w:cs="Times New Roman"/>
          <w:sz w:val="24"/>
          <w:szCs w:val="24"/>
        </w:rPr>
        <w:t xml:space="preserve">most </w:t>
      </w:r>
      <w:r w:rsidRPr="00FA707E">
        <w:rPr>
          <w:rFonts w:ascii="Times New Roman" w:hAnsi="Times New Roman" w:cs="Times New Roman"/>
          <w:sz w:val="24"/>
          <w:szCs w:val="24"/>
        </w:rPr>
        <w:t xml:space="preserve">popular language used by </w:t>
      </w:r>
      <w:r w:rsidR="00FA707E" w:rsidRPr="00FA707E">
        <w:rPr>
          <w:rFonts w:ascii="Times New Roman" w:hAnsi="Times New Roman" w:cs="Times New Roman"/>
          <w:sz w:val="24"/>
          <w:szCs w:val="24"/>
        </w:rPr>
        <w:t xml:space="preserve">everyone. I am </w:t>
      </w:r>
      <w:r w:rsidRPr="00FA707E">
        <w:rPr>
          <w:rFonts w:ascii="Times New Roman" w:hAnsi="Times New Roman" w:cs="Times New Roman"/>
          <w:sz w:val="24"/>
          <w:szCs w:val="24"/>
        </w:rPr>
        <w:t>also using this language for implementing stock prediction models</w:t>
      </w:r>
      <w:r w:rsidR="00FA707E" w:rsidRPr="00FA707E">
        <w:rPr>
          <w:rFonts w:ascii="Times New Roman" w:hAnsi="Times New Roman" w:cs="Times New Roman"/>
          <w:sz w:val="24"/>
          <w:szCs w:val="24"/>
        </w:rPr>
        <w:t xml:space="preserve"> and for visualization purposes.</w:t>
      </w:r>
      <w:r w:rsidRPr="00FA707E">
        <w:rPr>
          <w:rFonts w:ascii="Times New Roman" w:hAnsi="Times New Roman" w:cs="Times New Roman"/>
          <w:sz w:val="24"/>
          <w:szCs w:val="24"/>
        </w:rPr>
        <w:t xml:space="preserve"> </w:t>
      </w:r>
      <w:r w:rsidR="00FA707E" w:rsidRPr="00FA707E">
        <w:rPr>
          <w:rFonts w:ascii="Times New Roman" w:hAnsi="Times New Roman" w:cs="Times New Roman"/>
          <w:sz w:val="24"/>
          <w:szCs w:val="24"/>
        </w:rPr>
        <w:t xml:space="preserve">The main reason why I am preferring </w:t>
      </w:r>
      <w:r w:rsidRPr="00FA707E">
        <w:rPr>
          <w:rFonts w:ascii="Times New Roman" w:hAnsi="Times New Roman" w:cs="Times New Roman"/>
          <w:sz w:val="24"/>
          <w:szCs w:val="24"/>
        </w:rPr>
        <w:t xml:space="preserve">python </w:t>
      </w:r>
      <w:r w:rsidR="00FA707E" w:rsidRPr="00FA707E">
        <w:rPr>
          <w:rFonts w:ascii="Times New Roman" w:hAnsi="Times New Roman" w:cs="Times New Roman"/>
          <w:sz w:val="24"/>
          <w:szCs w:val="24"/>
        </w:rPr>
        <w:t xml:space="preserve">was it </w:t>
      </w:r>
      <w:r w:rsidRPr="00FA707E">
        <w:rPr>
          <w:rFonts w:ascii="Times New Roman" w:hAnsi="Times New Roman" w:cs="Times New Roman"/>
          <w:sz w:val="24"/>
          <w:szCs w:val="24"/>
        </w:rPr>
        <w:t>provides many built-in packages and libraries</w:t>
      </w:r>
      <w:sdt>
        <w:sdtPr>
          <w:rPr>
            <w:rFonts w:ascii="Times New Roman" w:hAnsi="Times New Roman" w:cs="Times New Roman"/>
            <w:i/>
            <w:iCs/>
            <w:sz w:val="24"/>
            <w:szCs w:val="24"/>
          </w:rPr>
          <w:id w:val="-88462531"/>
          <w:citation/>
        </w:sdtPr>
        <w:sdtEndPr/>
        <w:sdtContent>
          <w:r w:rsidR="00FA707E">
            <w:rPr>
              <w:rFonts w:ascii="Times New Roman" w:hAnsi="Times New Roman" w:cs="Times New Roman"/>
              <w:i/>
              <w:iCs/>
              <w:sz w:val="24"/>
              <w:szCs w:val="24"/>
            </w:rPr>
            <w:fldChar w:fldCharType="begin"/>
          </w:r>
          <w:r w:rsidR="00FA707E">
            <w:rPr>
              <w:rFonts w:ascii="Times New Roman" w:hAnsi="Times New Roman" w:cs="Times New Roman"/>
              <w:sz w:val="24"/>
              <w:szCs w:val="24"/>
            </w:rPr>
            <w:instrText xml:space="preserve"> CITATION Wik201 \l 1033 </w:instrText>
          </w:r>
          <w:r w:rsidR="00FA707E">
            <w:rPr>
              <w:rFonts w:ascii="Times New Roman" w:hAnsi="Times New Roman" w:cs="Times New Roman"/>
              <w:i/>
              <w:iCs/>
              <w:sz w:val="24"/>
              <w:szCs w:val="24"/>
            </w:rPr>
            <w:fldChar w:fldCharType="separate"/>
          </w:r>
          <w:r w:rsidR="00FA707E">
            <w:rPr>
              <w:rFonts w:ascii="Times New Roman" w:hAnsi="Times New Roman" w:cs="Times New Roman"/>
              <w:noProof/>
              <w:sz w:val="24"/>
              <w:szCs w:val="24"/>
            </w:rPr>
            <w:t xml:space="preserve"> (Wikipedia, 2020)</w:t>
          </w:r>
          <w:r w:rsidR="00FA707E">
            <w:rPr>
              <w:rFonts w:ascii="Times New Roman" w:hAnsi="Times New Roman" w:cs="Times New Roman"/>
              <w:i/>
              <w:iCs/>
              <w:sz w:val="24"/>
              <w:szCs w:val="24"/>
            </w:rPr>
            <w:fldChar w:fldCharType="end"/>
          </w:r>
        </w:sdtContent>
      </w:sdt>
      <w:r w:rsidR="00FA707E" w:rsidRPr="00FA707E">
        <w:rPr>
          <w:rFonts w:ascii="Times New Roman" w:hAnsi="Times New Roman" w:cs="Times New Roman"/>
          <w:sz w:val="24"/>
          <w:szCs w:val="24"/>
        </w:rPr>
        <w:t>.</w:t>
      </w:r>
      <w:r w:rsidRPr="00FA707E">
        <w:rPr>
          <w:rFonts w:ascii="Times New Roman" w:hAnsi="Times New Roman" w:cs="Times New Roman"/>
          <w:sz w:val="24"/>
          <w:szCs w:val="24"/>
        </w:rPr>
        <w:t xml:space="preserve"> </w:t>
      </w:r>
    </w:p>
    <w:p w14:paraId="1C5EE442" w14:textId="77777777" w:rsidR="00134B0D" w:rsidRPr="00FA707E" w:rsidRDefault="00134B0D" w:rsidP="00FA707E">
      <w:pPr>
        <w:spacing w:line="360" w:lineRule="auto"/>
        <w:rPr>
          <w:rFonts w:ascii="Times New Roman" w:hAnsi="Times New Roman" w:cs="Times New Roman"/>
          <w:sz w:val="24"/>
          <w:szCs w:val="24"/>
        </w:rPr>
      </w:pPr>
    </w:p>
    <w:p w14:paraId="36D0FA4D" w14:textId="375C7AE7" w:rsidR="0027112B" w:rsidRDefault="0027112B" w:rsidP="0027112B">
      <w:pPr>
        <w:pStyle w:val="Heading1"/>
        <w:jc w:val="left"/>
        <w:rPr>
          <w:rFonts w:ascii="Times New Roman" w:hAnsi="Times New Roman" w:cs="Times New Roman"/>
          <w:b/>
          <w:bCs/>
          <w:sz w:val="28"/>
          <w:szCs w:val="28"/>
          <w:shd w:val="clear" w:color="auto" w:fill="FFFFFF"/>
        </w:rPr>
      </w:pPr>
      <w:bookmarkStart w:id="18" w:name="_Toc108651907"/>
      <w:bookmarkStart w:id="19" w:name="_Toc108777381"/>
      <w:r w:rsidRPr="0027112B">
        <w:rPr>
          <w:rFonts w:ascii="Times New Roman" w:hAnsi="Times New Roman" w:cs="Times New Roman"/>
          <w:b/>
          <w:bCs/>
          <w:sz w:val="28"/>
          <w:szCs w:val="28"/>
          <w:shd w:val="clear" w:color="auto" w:fill="FFFFFF"/>
        </w:rPr>
        <w:t>Background of the Research</w:t>
      </w:r>
      <w:bookmarkEnd w:id="18"/>
      <w:bookmarkEnd w:id="19"/>
    </w:p>
    <w:p w14:paraId="7825D9E1" w14:textId="77777777" w:rsidR="00E008CE" w:rsidRPr="007F7801" w:rsidRDefault="00E008CE" w:rsidP="007F7801">
      <w:pPr>
        <w:spacing w:line="360" w:lineRule="auto"/>
        <w:jc w:val="both"/>
        <w:rPr>
          <w:rFonts w:ascii="Times New Roman" w:hAnsi="Times New Roman" w:cs="Times New Roman"/>
          <w:color w:val="212121"/>
          <w:sz w:val="24"/>
          <w:szCs w:val="24"/>
          <w:shd w:val="clear" w:color="auto" w:fill="FFFFFF"/>
        </w:rPr>
      </w:pPr>
    </w:p>
    <w:p w14:paraId="3F89D0A3" w14:textId="1D46A98F" w:rsidR="00130E76" w:rsidRDefault="006E2CB1" w:rsidP="007F7801">
      <w:pPr>
        <w:spacing w:line="360" w:lineRule="auto"/>
        <w:jc w:val="both"/>
        <w:rPr>
          <w:rFonts w:ascii="Times New Roman" w:hAnsi="Times New Roman" w:cs="Times New Roman"/>
          <w:color w:val="212121"/>
          <w:sz w:val="24"/>
          <w:szCs w:val="24"/>
          <w:shd w:val="clear" w:color="auto" w:fill="FFFFFF"/>
        </w:rPr>
      </w:pPr>
      <w:r w:rsidRPr="007F7801">
        <w:rPr>
          <w:rFonts w:ascii="Times New Roman" w:hAnsi="Times New Roman" w:cs="Times New Roman"/>
          <w:color w:val="212121"/>
          <w:sz w:val="24"/>
          <w:szCs w:val="24"/>
          <w:shd w:val="clear" w:color="auto" w:fill="FFFFFF"/>
        </w:rPr>
        <w:t>(</w:t>
      </w:r>
      <w:r w:rsidR="00130E76" w:rsidRPr="007F7801">
        <w:rPr>
          <w:rFonts w:ascii="Times New Roman" w:hAnsi="Times New Roman" w:cs="Times New Roman"/>
          <w:color w:val="212121"/>
          <w:sz w:val="24"/>
          <w:szCs w:val="24"/>
          <w:shd w:val="clear" w:color="auto" w:fill="FFFFFF"/>
        </w:rPr>
        <w:t>Parmar</w:t>
      </w:r>
      <w:r w:rsidRPr="007F7801">
        <w:rPr>
          <w:rFonts w:ascii="Times New Roman" w:hAnsi="Times New Roman" w:cs="Times New Roman"/>
          <w:color w:val="212121"/>
          <w:sz w:val="24"/>
          <w:szCs w:val="24"/>
          <w:shd w:val="clear" w:color="auto" w:fill="FFFFFF"/>
        </w:rPr>
        <w:t>, et al., 2018)</w:t>
      </w:r>
      <w:r w:rsidR="00130E76" w:rsidRPr="007F7801">
        <w:rPr>
          <w:rFonts w:ascii="Times New Roman" w:hAnsi="Times New Roman" w:cs="Times New Roman"/>
          <w:color w:val="212121"/>
          <w:sz w:val="24"/>
          <w:szCs w:val="24"/>
          <w:shd w:val="clear" w:color="auto" w:fill="FFFFFF"/>
        </w:rPr>
        <w:t xml:space="preserve"> </w:t>
      </w:r>
      <w:r w:rsidRPr="007F7801">
        <w:rPr>
          <w:rFonts w:ascii="Times New Roman" w:hAnsi="Times New Roman" w:cs="Times New Roman"/>
          <w:color w:val="212121"/>
          <w:sz w:val="24"/>
          <w:szCs w:val="24"/>
          <w:shd w:val="clear" w:color="auto" w:fill="FFFFFF"/>
        </w:rPr>
        <w:t xml:space="preserve">determined the future prices of the stocks of a company with greater accuracy </w:t>
      </w:r>
      <w:r w:rsidR="00130E76" w:rsidRPr="007F7801">
        <w:rPr>
          <w:rFonts w:ascii="Times New Roman" w:hAnsi="Times New Roman" w:cs="Times New Roman"/>
          <w:color w:val="212121"/>
          <w:sz w:val="24"/>
          <w:szCs w:val="24"/>
          <w:shd w:val="clear" w:color="auto" w:fill="FFFFFF"/>
        </w:rPr>
        <w:t>by using the regression and LSTM models. They compared both models in a practical approach, the LSTM model gave better results than the regression model.</w:t>
      </w:r>
    </w:p>
    <w:p w14:paraId="6FADC498" w14:textId="77777777" w:rsidR="00E008CE" w:rsidRPr="007F7801" w:rsidRDefault="00E008CE" w:rsidP="007F7801">
      <w:pPr>
        <w:spacing w:line="360" w:lineRule="auto"/>
        <w:jc w:val="both"/>
        <w:rPr>
          <w:rFonts w:ascii="Times New Roman" w:hAnsi="Times New Roman" w:cs="Times New Roman"/>
          <w:color w:val="212121"/>
          <w:sz w:val="24"/>
          <w:szCs w:val="24"/>
          <w:shd w:val="clear" w:color="auto" w:fill="FFFFFF"/>
        </w:rPr>
      </w:pPr>
    </w:p>
    <w:p w14:paraId="1D6E184C" w14:textId="63EA0222" w:rsidR="00696E90" w:rsidRDefault="00130E76" w:rsidP="007F7801">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 xml:space="preserve">(Damrongsakmethee, et al., 2020) designed </w:t>
      </w:r>
      <w:r w:rsidR="002B1405" w:rsidRPr="007F7801">
        <w:rPr>
          <w:rFonts w:ascii="Times New Roman" w:hAnsi="Times New Roman" w:cs="Times New Roman"/>
          <w:color w:val="222222"/>
          <w:sz w:val="24"/>
          <w:szCs w:val="24"/>
          <w:shd w:val="clear" w:color="auto" w:fill="FFFFFF"/>
        </w:rPr>
        <w:t xml:space="preserve">the architectural structure of the deep learning model using eleven LSTM layers and </w:t>
      </w:r>
      <w:r w:rsidR="00FE6E19">
        <w:rPr>
          <w:rFonts w:ascii="Times New Roman" w:hAnsi="Times New Roman" w:cs="Times New Roman"/>
          <w:color w:val="222222"/>
          <w:sz w:val="24"/>
          <w:szCs w:val="24"/>
          <w:shd w:val="clear" w:color="auto" w:fill="FFFFFF"/>
        </w:rPr>
        <w:t>chose</w:t>
      </w:r>
      <w:r w:rsidR="002B1405" w:rsidRPr="007F7801">
        <w:rPr>
          <w:rFonts w:ascii="Times New Roman" w:hAnsi="Times New Roman" w:cs="Times New Roman"/>
          <w:color w:val="222222"/>
          <w:sz w:val="24"/>
          <w:szCs w:val="24"/>
          <w:shd w:val="clear" w:color="auto" w:fill="FFFFFF"/>
        </w:rPr>
        <w:t xml:space="preserve"> </w:t>
      </w:r>
      <w:r w:rsidR="00FE6E19">
        <w:rPr>
          <w:rFonts w:ascii="Times New Roman" w:hAnsi="Times New Roman" w:cs="Times New Roman"/>
          <w:color w:val="222222"/>
          <w:sz w:val="24"/>
          <w:szCs w:val="24"/>
          <w:shd w:val="clear" w:color="auto" w:fill="FFFFFF"/>
        </w:rPr>
        <w:t xml:space="preserve">the </w:t>
      </w:r>
      <w:r w:rsidR="00696E90" w:rsidRPr="007F7801">
        <w:rPr>
          <w:rFonts w:ascii="Times New Roman" w:hAnsi="Times New Roman" w:cs="Times New Roman"/>
          <w:color w:val="222222"/>
          <w:sz w:val="24"/>
          <w:szCs w:val="24"/>
          <w:shd w:val="clear" w:color="auto" w:fill="FFFFFF"/>
        </w:rPr>
        <w:t>ADAM optimization tool for better forecasting.</w:t>
      </w:r>
      <w:r w:rsidR="00FE6E19">
        <w:rPr>
          <w:rFonts w:ascii="Times New Roman" w:hAnsi="Times New Roman" w:cs="Times New Roman"/>
          <w:color w:val="222222"/>
          <w:sz w:val="24"/>
          <w:szCs w:val="24"/>
          <w:shd w:val="clear" w:color="auto" w:fill="FFFFFF"/>
        </w:rPr>
        <w:t xml:space="preserve"> </w:t>
      </w:r>
      <w:r w:rsidR="00696E90" w:rsidRPr="007F7801">
        <w:rPr>
          <w:rFonts w:ascii="Times New Roman" w:hAnsi="Times New Roman" w:cs="Times New Roman"/>
          <w:color w:val="222222"/>
          <w:sz w:val="24"/>
          <w:szCs w:val="24"/>
          <w:shd w:val="clear" w:color="auto" w:fill="FFFFFF"/>
        </w:rPr>
        <w:t xml:space="preserve">Their test results </w:t>
      </w:r>
      <w:r w:rsidR="00FE6E19">
        <w:rPr>
          <w:rFonts w:ascii="Times New Roman" w:hAnsi="Times New Roman" w:cs="Times New Roman"/>
          <w:color w:val="222222"/>
          <w:sz w:val="24"/>
          <w:szCs w:val="24"/>
          <w:shd w:val="clear" w:color="auto" w:fill="FFFFFF"/>
        </w:rPr>
        <w:t>show</w:t>
      </w:r>
      <w:r w:rsidR="00696E90" w:rsidRPr="007F7801">
        <w:rPr>
          <w:rFonts w:ascii="Times New Roman" w:hAnsi="Times New Roman" w:cs="Times New Roman"/>
          <w:color w:val="222222"/>
          <w:sz w:val="24"/>
          <w:szCs w:val="24"/>
          <w:shd w:val="clear" w:color="auto" w:fill="FFFFFF"/>
        </w:rPr>
        <w:t xml:space="preserve"> </w:t>
      </w:r>
      <w:r w:rsidR="00FE6E19">
        <w:rPr>
          <w:rFonts w:ascii="Times New Roman" w:hAnsi="Times New Roman" w:cs="Times New Roman"/>
          <w:color w:val="222222"/>
          <w:sz w:val="24"/>
          <w:szCs w:val="24"/>
          <w:shd w:val="clear" w:color="auto" w:fill="FFFFFF"/>
        </w:rPr>
        <w:t xml:space="preserve">the </w:t>
      </w:r>
      <w:r w:rsidR="00696E90" w:rsidRPr="007F7801">
        <w:rPr>
          <w:rFonts w:ascii="Times New Roman" w:hAnsi="Times New Roman" w:cs="Times New Roman"/>
          <w:color w:val="222222"/>
          <w:sz w:val="24"/>
          <w:szCs w:val="24"/>
          <w:shd w:val="clear" w:color="auto" w:fill="FFFFFF"/>
        </w:rPr>
        <w:t>LSTM model has predicted accurate results compared to other research performances.</w:t>
      </w:r>
    </w:p>
    <w:p w14:paraId="2360C153" w14:textId="77777777" w:rsidR="00EA750B" w:rsidRDefault="00EA750B" w:rsidP="007F7801">
      <w:pPr>
        <w:spacing w:line="360" w:lineRule="auto"/>
        <w:jc w:val="both"/>
        <w:rPr>
          <w:rFonts w:ascii="Times New Roman" w:hAnsi="Times New Roman" w:cs="Times New Roman"/>
          <w:color w:val="222222"/>
          <w:sz w:val="24"/>
          <w:szCs w:val="24"/>
          <w:shd w:val="clear" w:color="auto" w:fill="FFFFFF"/>
        </w:rPr>
      </w:pPr>
    </w:p>
    <w:p w14:paraId="74405AD8" w14:textId="0264C087" w:rsidR="00EA750B" w:rsidRDefault="00EA750B" w:rsidP="00EA750B">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(Nabipour, et al., 2020) this study compares nine machine learning models and two powerful deep learning models to predict the stock price of four stock groups from the Tehran stock exchange. Their experiment showed that there was a significant improvement in the performance of models when they use binary data instead of continuous one. Indeed, deep learning models showed better results in both binary and continuous data.</w:t>
      </w:r>
    </w:p>
    <w:p w14:paraId="7672C76B" w14:textId="77777777" w:rsidR="00E008CE" w:rsidRPr="007F7801" w:rsidRDefault="00E008CE" w:rsidP="007F7801">
      <w:pPr>
        <w:spacing w:line="360" w:lineRule="auto"/>
        <w:jc w:val="both"/>
        <w:rPr>
          <w:rFonts w:ascii="Times New Roman" w:hAnsi="Times New Roman" w:cs="Times New Roman"/>
          <w:color w:val="222222"/>
          <w:sz w:val="24"/>
          <w:szCs w:val="24"/>
          <w:shd w:val="clear" w:color="auto" w:fill="FFFFFF"/>
        </w:rPr>
      </w:pPr>
    </w:p>
    <w:p w14:paraId="47810AA1" w14:textId="5D096D32" w:rsidR="009A4A9A" w:rsidRDefault="00FD0241" w:rsidP="007F7801">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w:t>
      </w:r>
      <w:r w:rsidR="002A1FFE">
        <w:rPr>
          <w:rFonts w:ascii="Times New Roman" w:hAnsi="Times New Roman" w:cs="Times New Roman"/>
          <w:color w:val="222222"/>
          <w:sz w:val="24"/>
          <w:szCs w:val="24"/>
          <w:shd w:val="clear" w:color="auto" w:fill="FFFFFF"/>
        </w:rPr>
        <w:t>B</w:t>
      </w:r>
      <w:r w:rsidRPr="007F7801">
        <w:rPr>
          <w:rFonts w:ascii="Times New Roman" w:hAnsi="Times New Roman" w:cs="Times New Roman"/>
          <w:color w:val="222222"/>
          <w:sz w:val="24"/>
          <w:szCs w:val="24"/>
          <w:shd w:val="clear" w:color="auto" w:fill="FFFFFF"/>
        </w:rPr>
        <w:t xml:space="preserve">iswas, et al., 2021) used LSTM, Extreme gradient </w:t>
      </w:r>
      <w:r w:rsidR="00FE6E19" w:rsidRPr="007F7801">
        <w:rPr>
          <w:rFonts w:ascii="Times New Roman" w:hAnsi="Times New Roman" w:cs="Times New Roman"/>
          <w:color w:val="222222"/>
          <w:sz w:val="24"/>
          <w:szCs w:val="24"/>
          <w:shd w:val="clear" w:color="auto" w:fill="FFFFFF"/>
        </w:rPr>
        <w:t>boosting, linear</w:t>
      </w:r>
      <w:r w:rsidRPr="007F7801">
        <w:rPr>
          <w:rFonts w:ascii="Times New Roman" w:hAnsi="Times New Roman" w:cs="Times New Roman"/>
          <w:color w:val="222222"/>
          <w:sz w:val="24"/>
          <w:szCs w:val="24"/>
          <w:shd w:val="clear" w:color="auto" w:fill="FFFFFF"/>
        </w:rPr>
        <w:t xml:space="preserve"> regression, </w:t>
      </w:r>
      <w:r w:rsidR="00FE6E19">
        <w:rPr>
          <w:rFonts w:ascii="Times New Roman" w:hAnsi="Times New Roman" w:cs="Times New Roman"/>
          <w:color w:val="222222"/>
          <w:sz w:val="24"/>
          <w:szCs w:val="24"/>
          <w:shd w:val="clear" w:color="auto" w:fill="FFFFFF"/>
        </w:rPr>
        <w:t xml:space="preserve">and </w:t>
      </w:r>
      <w:r w:rsidRPr="007F7801">
        <w:rPr>
          <w:rFonts w:ascii="Times New Roman" w:hAnsi="Times New Roman" w:cs="Times New Roman"/>
          <w:color w:val="222222"/>
          <w:sz w:val="24"/>
          <w:szCs w:val="24"/>
          <w:shd w:val="clear" w:color="auto" w:fill="FFFFFF"/>
        </w:rPr>
        <w:t xml:space="preserve">moving average on more than one year </w:t>
      </w:r>
      <w:r w:rsidR="00FE6E19">
        <w:rPr>
          <w:rFonts w:ascii="Times New Roman" w:hAnsi="Times New Roman" w:cs="Times New Roman"/>
          <w:color w:val="222222"/>
          <w:sz w:val="24"/>
          <w:szCs w:val="24"/>
          <w:shd w:val="clear" w:color="auto" w:fill="FFFFFF"/>
        </w:rPr>
        <w:t xml:space="preserve">of </w:t>
      </w:r>
      <w:r w:rsidRPr="007F7801">
        <w:rPr>
          <w:rFonts w:ascii="Times New Roman" w:hAnsi="Times New Roman" w:cs="Times New Roman"/>
          <w:color w:val="222222"/>
          <w:sz w:val="24"/>
          <w:szCs w:val="24"/>
          <w:shd w:val="clear" w:color="auto" w:fill="FFFFFF"/>
        </w:rPr>
        <w:t xml:space="preserve">historical stock data of </w:t>
      </w:r>
      <w:r w:rsidR="00FE6E19">
        <w:rPr>
          <w:rFonts w:ascii="Times New Roman" w:hAnsi="Times New Roman" w:cs="Times New Roman"/>
          <w:color w:val="222222"/>
          <w:sz w:val="24"/>
          <w:szCs w:val="24"/>
          <w:shd w:val="clear" w:color="auto" w:fill="FFFFFF"/>
        </w:rPr>
        <w:t>the Dhaka</w:t>
      </w:r>
      <w:r w:rsidRPr="007F7801">
        <w:rPr>
          <w:rFonts w:ascii="Times New Roman" w:hAnsi="Times New Roman" w:cs="Times New Roman"/>
          <w:color w:val="222222"/>
          <w:sz w:val="24"/>
          <w:szCs w:val="24"/>
          <w:shd w:val="clear" w:color="auto" w:fill="FFFFFF"/>
        </w:rPr>
        <w:t xml:space="preserve"> stock exchange </w:t>
      </w:r>
      <w:r w:rsidR="009A4A9A" w:rsidRPr="007F7801">
        <w:rPr>
          <w:rFonts w:ascii="Times New Roman" w:hAnsi="Times New Roman" w:cs="Times New Roman"/>
          <w:color w:val="222222"/>
          <w:sz w:val="24"/>
          <w:szCs w:val="24"/>
          <w:shd w:val="clear" w:color="auto" w:fill="FFFFFF"/>
        </w:rPr>
        <w:t>to build up a prediction model for forecasting stock price. They compared those models by taking measurements such as mean absolute percentage error.</w:t>
      </w:r>
      <w:r w:rsidR="00FE6E19">
        <w:rPr>
          <w:rFonts w:ascii="Times New Roman" w:hAnsi="Times New Roman" w:cs="Times New Roman"/>
          <w:color w:val="222222"/>
          <w:sz w:val="24"/>
          <w:szCs w:val="24"/>
          <w:shd w:val="clear" w:color="auto" w:fill="FFFFFF"/>
        </w:rPr>
        <w:t xml:space="preserve"> </w:t>
      </w:r>
      <w:r w:rsidR="009A4A9A" w:rsidRPr="007F7801">
        <w:rPr>
          <w:rFonts w:ascii="Times New Roman" w:hAnsi="Times New Roman" w:cs="Times New Roman"/>
          <w:color w:val="222222"/>
          <w:sz w:val="24"/>
          <w:szCs w:val="24"/>
          <w:shd w:val="clear" w:color="auto" w:fill="FFFFFF"/>
        </w:rPr>
        <w:t xml:space="preserve">they found that </w:t>
      </w:r>
      <w:r w:rsidR="00FE6E19">
        <w:rPr>
          <w:rFonts w:ascii="Times New Roman" w:hAnsi="Times New Roman" w:cs="Times New Roman"/>
          <w:color w:val="222222"/>
          <w:sz w:val="24"/>
          <w:szCs w:val="24"/>
          <w:shd w:val="clear" w:color="auto" w:fill="FFFFFF"/>
        </w:rPr>
        <w:t xml:space="preserve">the </w:t>
      </w:r>
      <w:r w:rsidR="009A4A9A" w:rsidRPr="007F7801">
        <w:rPr>
          <w:rFonts w:ascii="Times New Roman" w:hAnsi="Times New Roman" w:cs="Times New Roman"/>
          <w:color w:val="222222"/>
          <w:sz w:val="24"/>
          <w:szCs w:val="24"/>
          <w:shd w:val="clear" w:color="auto" w:fill="FFFFFF"/>
        </w:rPr>
        <w:t>LSTM model performed better than other models.</w:t>
      </w:r>
    </w:p>
    <w:p w14:paraId="094340F4" w14:textId="77777777" w:rsidR="00E876E2" w:rsidRDefault="00E876E2" w:rsidP="007F7801">
      <w:pPr>
        <w:spacing w:line="360" w:lineRule="auto"/>
        <w:jc w:val="both"/>
        <w:rPr>
          <w:rFonts w:ascii="Times New Roman" w:hAnsi="Times New Roman" w:cs="Times New Roman"/>
          <w:color w:val="222222"/>
          <w:sz w:val="24"/>
          <w:szCs w:val="24"/>
          <w:shd w:val="clear" w:color="auto" w:fill="FFFFFF"/>
        </w:rPr>
      </w:pPr>
    </w:p>
    <w:p w14:paraId="17FB1F69" w14:textId="48DF44FF" w:rsidR="00E876E2" w:rsidRDefault="00E876E2" w:rsidP="00E876E2">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(Nabipour, et al., 2020)</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 xml:space="preserve">this paper concentrates on the future prediction of four stock groups in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Tehran stock exchange for one month </w:t>
      </w:r>
      <w:r>
        <w:rPr>
          <w:rFonts w:ascii="Times New Roman" w:hAnsi="Times New Roman" w:cs="Times New Roman"/>
          <w:color w:val="222222"/>
          <w:sz w:val="24"/>
          <w:szCs w:val="24"/>
          <w:shd w:val="clear" w:color="auto" w:fill="FFFFFF"/>
        </w:rPr>
        <w:t xml:space="preserve">in </w:t>
      </w:r>
      <w:r w:rsidRPr="007F7801">
        <w:rPr>
          <w:rFonts w:ascii="Times New Roman" w:hAnsi="Times New Roman" w:cs="Times New Roman"/>
          <w:color w:val="222222"/>
          <w:sz w:val="24"/>
          <w:szCs w:val="24"/>
          <w:shd w:val="clear" w:color="auto" w:fill="FFFFFF"/>
        </w:rPr>
        <w:t>advance by using six machine learning and two deep learning models.</w:t>
      </w:r>
      <w:r>
        <w:rPr>
          <w:rFonts w:ascii="Times New Roman" w:hAnsi="Times New Roman" w:cs="Times New Roman"/>
          <w:color w:val="222222"/>
          <w:sz w:val="24"/>
          <w:szCs w:val="24"/>
          <w:shd w:val="clear" w:color="auto" w:fill="FFFFFF"/>
        </w:rPr>
        <w:t xml:space="preserve"> After</w:t>
      </w:r>
      <w:r w:rsidRPr="007F7801">
        <w:rPr>
          <w:rFonts w:ascii="Times New Roman" w:hAnsi="Times New Roman" w:cs="Times New Roman"/>
          <w:color w:val="222222"/>
          <w:sz w:val="24"/>
          <w:szCs w:val="24"/>
          <w:shd w:val="clear" w:color="auto" w:fill="FFFFFF"/>
        </w:rPr>
        <w:t xml:space="preserve"> employing all those models, the </w:t>
      </w:r>
      <w:r>
        <w:rPr>
          <w:rFonts w:ascii="Times New Roman" w:hAnsi="Times New Roman" w:cs="Times New Roman"/>
          <w:color w:val="222222"/>
          <w:sz w:val="24"/>
          <w:szCs w:val="24"/>
          <w:shd w:val="clear" w:color="auto" w:fill="FFFFFF"/>
        </w:rPr>
        <w:t>researchers</w:t>
      </w:r>
      <w:r w:rsidRPr="007F7801">
        <w:rPr>
          <w:rFonts w:ascii="Times New Roman" w:hAnsi="Times New Roman" w:cs="Times New Roman"/>
          <w:color w:val="222222"/>
          <w:sz w:val="24"/>
          <w:szCs w:val="24"/>
          <w:shd w:val="clear" w:color="auto" w:fill="FFFFFF"/>
        </w:rPr>
        <w:t xml:space="preserve"> concluded that LSTM shows more accurate results with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highest model fitting ability.</w:t>
      </w:r>
    </w:p>
    <w:p w14:paraId="3866C560" w14:textId="37CA8824" w:rsidR="00096B55" w:rsidRDefault="00096B55" w:rsidP="00E876E2">
      <w:pPr>
        <w:spacing w:line="360" w:lineRule="auto"/>
        <w:jc w:val="both"/>
        <w:rPr>
          <w:rFonts w:ascii="Times New Roman" w:hAnsi="Times New Roman" w:cs="Times New Roman"/>
          <w:color w:val="222222"/>
          <w:sz w:val="24"/>
          <w:szCs w:val="24"/>
          <w:shd w:val="clear" w:color="auto" w:fill="FFFFFF"/>
        </w:rPr>
      </w:pPr>
    </w:p>
    <w:p w14:paraId="6FD5AABC" w14:textId="77777777" w:rsidR="00EA63E3" w:rsidRDefault="00EA63E3" w:rsidP="00E876E2">
      <w:pPr>
        <w:spacing w:line="360" w:lineRule="auto"/>
        <w:jc w:val="both"/>
        <w:rPr>
          <w:rFonts w:ascii="Times New Roman" w:hAnsi="Times New Roman" w:cs="Times New Roman"/>
          <w:color w:val="222222"/>
          <w:sz w:val="24"/>
          <w:szCs w:val="24"/>
          <w:shd w:val="clear" w:color="auto" w:fill="FFFFFF"/>
        </w:rPr>
      </w:pPr>
    </w:p>
    <w:p w14:paraId="7F89145E" w14:textId="747A4E28" w:rsidR="00096B55" w:rsidRDefault="00096B55" w:rsidP="00096B55">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lastRenderedPageBreak/>
        <w:t xml:space="preserve">(Mondal, et al.,2020) proposed a combined effort of using four machine learning with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LSTM model to predict the future stock price of four stock groups in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national stock exchange. After employing all models, they concluded that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LSTM model predicted good results with better accuracy,</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 xml:space="preserve">they also mentioned </w:t>
      </w:r>
      <w:r>
        <w:rPr>
          <w:rFonts w:ascii="Times New Roman" w:hAnsi="Times New Roman" w:cs="Times New Roman"/>
          <w:color w:val="222222"/>
          <w:sz w:val="24"/>
          <w:szCs w:val="24"/>
          <w:shd w:val="clear" w:color="auto" w:fill="FFFFFF"/>
        </w:rPr>
        <w:t xml:space="preserve">that </w:t>
      </w:r>
      <w:r w:rsidRPr="007F7801">
        <w:rPr>
          <w:rFonts w:ascii="Times New Roman" w:hAnsi="Times New Roman" w:cs="Times New Roman"/>
          <w:color w:val="222222"/>
          <w:sz w:val="24"/>
          <w:szCs w:val="24"/>
          <w:shd w:val="clear" w:color="auto" w:fill="FFFFFF"/>
        </w:rPr>
        <w:t>LSTM eliminates vanishing gradient problems partially.</w:t>
      </w:r>
    </w:p>
    <w:p w14:paraId="13155051" w14:textId="77777777" w:rsidR="00D01111" w:rsidRDefault="00D01111" w:rsidP="00096B55">
      <w:pPr>
        <w:spacing w:line="360" w:lineRule="auto"/>
        <w:jc w:val="both"/>
        <w:rPr>
          <w:rFonts w:ascii="Times New Roman" w:hAnsi="Times New Roman" w:cs="Times New Roman"/>
          <w:color w:val="222222"/>
          <w:sz w:val="24"/>
          <w:szCs w:val="24"/>
          <w:shd w:val="clear" w:color="auto" w:fill="FFFFFF"/>
        </w:rPr>
      </w:pPr>
    </w:p>
    <w:p w14:paraId="436E2B27" w14:textId="3504E7B2" w:rsidR="00D01111" w:rsidRPr="007F7801" w:rsidRDefault="00D01111" w:rsidP="00D01111">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(Althelaya, et al., 2018) this study evaluates and compares two LSTM deep learning architectures for short</w:t>
      </w:r>
      <w:r w:rsidR="002A1FFE">
        <w:rPr>
          <w:rFonts w:ascii="Times New Roman" w:hAnsi="Times New Roman" w:cs="Times New Roman"/>
          <w:color w:val="222222"/>
          <w:sz w:val="24"/>
          <w:szCs w:val="24"/>
          <w:shd w:val="clear" w:color="auto" w:fill="FFFFFF"/>
        </w:rPr>
        <w:t>-</w:t>
      </w:r>
      <w:r w:rsidRPr="007F7801">
        <w:rPr>
          <w:rFonts w:ascii="Times New Roman" w:hAnsi="Times New Roman" w:cs="Times New Roman"/>
          <w:color w:val="222222"/>
          <w:sz w:val="24"/>
          <w:szCs w:val="24"/>
          <w:shd w:val="clear" w:color="auto" w:fill="FFFFFF"/>
        </w:rPr>
        <w:t xml:space="preserve">term and long-term prediction of stock prices, for this they used stacked and bidirectional LSTM models on S&amp;P 500 stocked index data. The results showed that the BLSTM showed better results than </w:t>
      </w:r>
      <w:r w:rsidR="002A1FFE">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SLSTM model. </w:t>
      </w:r>
    </w:p>
    <w:p w14:paraId="3EEDB855" w14:textId="77777777" w:rsidR="00713E2C" w:rsidRDefault="00713E2C" w:rsidP="00E876E2">
      <w:pPr>
        <w:spacing w:line="360" w:lineRule="auto"/>
        <w:jc w:val="both"/>
        <w:rPr>
          <w:rFonts w:ascii="Times New Roman" w:hAnsi="Times New Roman" w:cs="Times New Roman"/>
          <w:color w:val="222222"/>
          <w:sz w:val="24"/>
          <w:szCs w:val="24"/>
          <w:shd w:val="clear" w:color="auto" w:fill="FFFFFF"/>
        </w:rPr>
      </w:pPr>
    </w:p>
    <w:p w14:paraId="0DE550E0" w14:textId="1839763A" w:rsidR="00713E2C" w:rsidRDefault="00713E2C" w:rsidP="00713E2C">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 xml:space="preserve">(Sunny, M.A.I., et al.,2020) proposed LSTM and BLSTM models to predict the future forecast of the stock price of google stock market. They said to develop any kind of prediction model adjustment of parameters is very important as the accuracy in prediction depends significantly on these parameters. In </w:t>
      </w:r>
      <w:r w:rsidR="0034436A">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results, the BLSTM showed more accuracy than the other model.</w:t>
      </w:r>
    </w:p>
    <w:p w14:paraId="7E99DBF3" w14:textId="77777777" w:rsidR="00900EAF" w:rsidRDefault="00900EAF" w:rsidP="00713E2C">
      <w:pPr>
        <w:spacing w:line="360" w:lineRule="auto"/>
        <w:jc w:val="both"/>
        <w:rPr>
          <w:rFonts w:ascii="Times New Roman" w:hAnsi="Times New Roman" w:cs="Times New Roman"/>
          <w:color w:val="222222"/>
          <w:sz w:val="24"/>
          <w:szCs w:val="24"/>
          <w:shd w:val="clear" w:color="auto" w:fill="FFFFFF"/>
        </w:rPr>
      </w:pPr>
    </w:p>
    <w:p w14:paraId="32BEC1DE" w14:textId="6F91825A" w:rsidR="00900EAF" w:rsidRDefault="00900EAF" w:rsidP="00900EAF">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 xml:space="preserve">(Agrawal, et al., 2019) proposed </w:t>
      </w:r>
      <w:r w:rsidR="0034436A">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LSTM model and Adaptive stock technical indicators to predict the closing price of the three financial organizations in </w:t>
      </w:r>
      <w:r w:rsidR="0034436A">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national stock exchange of India. They compared the results with two </w:t>
      </w:r>
      <w:r w:rsidR="0034436A">
        <w:rPr>
          <w:rFonts w:ascii="Times New Roman" w:hAnsi="Times New Roman" w:cs="Times New Roman"/>
          <w:color w:val="222222"/>
          <w:sz w:val="24"/>
          <w:szCs w:val="24"/>
          <w:shd w:val="clear" w:color="auto" w:fill="FFFFFF"/>
        </w:rPr>
        <w:t>benchmark</w:t>
      </w:r>
      <w:r w:rsidRPr="007F7801">
        <w:rPr>
          <w:rFonts w:ascii="Times New Roman" w:hAnsi="Times New Roman" w:cs="Times New Roman"/>
          <w:color w:val="222222"/>
          <w:sz w:val="24"/>
          <w:szCs w:val="24"/>
          <w:shd w:val="clear" w:color="auto" w:fill="FFFFFF"/>
        </w:rPr>
        <w:t xml:space="preserve"> machine learning classifiers and analyzed </w:t>
      </w:r>
      <w:r w:rsidR="0034436A">
        <w:rPr>
          <w:rFonts w:ascii="Times New Roman" w:hAnsi="Times New Roman" w:cs="Times New Roman"/>
          <w:color w:val="222222"/>
          <w:sz w:val="24"/>
          <w:szCs w:val="24"/>
          <w:shd w:val="clear" w:color="auto" w:fill="FFFFFF"/>
        </w:rPr>
        <w:t xml:space="preserve">them </w:t>
      </w:r>
      <w:r w:rsidRPr="007F7801">
        <w:rPr>
          <w:rFonts w:ascii="Times New Roman" w:hAnsi="Times New Roman" w:cs="Times New Roman"/>
          <w:color w:val="222222"/>
          <w:sz w:val="24"/>
          <w:szCs w:val="24"/>
          <w:shd w:val="clear" w:color="auto" w:fill="FFFFFF"/>
        </w:rPr>
        <w:t>using popular metrics, the mean prediction accuracy achieved using LSTM is 59.25%.</w:t>
      </w:r>
    </w:p>
    <w:p w14:paraId="7E68DD34" w14:textId="77777777" w:rsidR="00E876E2" w:rsidRDefault="00E876E2" w:rsidP="007F7801">
      <w:pPr>
        <w:spacing w:line="360" w:lineRule="auto"/>
        <w:jc w:val="both"/>
        <w:rPr>
          <w:rFonts w:ascii="Times New Roman" w:hAnsi="Times New Roman" w:cs="Times New Roman"/>
          <w:color w:val="222222"/>
          <w:sz w:val="24"/>
          <w:szCs w:val="24"/>
          <w:shd w:val="clear" w:color="auto" w:fill="FFFFFF"/>
        </w:rPr>
      </w:pPr>
    </w:p>
    <w:p w14:paraId="36CECA49" w14:textId="770B252C" w:rsidR="00900EAF" w:rsidRDefault="00900EAF" w:rsidP="00900EAF">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 xml:space="preserve">(Lakshminarayanan, et a., 2019) this is a comparative study of the performance of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 xml:space="preserve">LSTM model with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SVM model.</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In this study performance of the models is measured by root mean squared error,</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mean squared error,</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mean absolute error, mean absolute percentage error</w:t>
      </w:r>
      <w:r>
        <w:rPr>
          <w:rFonts w:ascii="Times New Roman" w:hAnsi="Times New Roman" w:cs="Times New Roman"/>
          <w:color w:val="222222"/>
          <w:sz w:val="24"/>
          <w:szCs w:val="24"/>
          <w:shd w:val="clear" w:color="auto" w:fill="FFFFFF"/>
        </w:rPr>
        <w:t>,</w:t>
      </w:r>
      <w:r w:rsidRPr="007F7801">
        <w:rPr>
          <w:rFonts w:ascii="Times New Roman" w:hAnsi="Times New Roman" w:cs="Times New Roman"/>
          <w:color w:val="222222"/>
          <w:sz w:val="24"/>
          <w:szCs w:val="24"/>
          <w:shd w:val="clear" w:color="auto" w:fill="FFFFFF"/>
        </w:rPr>
        <w:t xml:space="preserve"> and r </w:t>
      </w:r>
      <w:r>
        <w:rPr>
          <w:rFonts w:ascii="Times New Roman" w:hAnsi="Times New Roman" w:cs="Times New Roman"/>
          <w:color w:val="222222"/>
          <w:sz w:val="24"/>
          <w:szCs w:val="24"/>
          <w:shd w:val="clear" w:color="auto" w:fill="FFFFFF"/>
        </w:rPr>
        <w:t>square</w:t>
      </w:r>
      <w:r w:rsidRPr="007F7801">
        <w:rPr>
          <w:rFonts w:ascii="Times New Roman" w:hAnsi="Times New Roman" w:cs="Times New Roman"/>
          <w:color w:val="222222"/>
          <w:sz w:val="24"/>
          <w:szCs w:val="24"/>
          <w:shd w:val="clear" w:color="auto" w:fill="FFFFFF"/>
        </w:rPr>
        <w:t xml:space="preserve"> error.</w:t>
      </w:r>
      <w:r>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overall LSTM gives more accuracy than the SVM in all scenarios.</w:t>
      </w:r>
    </w:p>
    <w:p w14:paraId="5BC18D30" w14:textId="77777777" w:rsidR="00EA750B" w:rsidRPr="007F7801" w:rsidRDefault="00EA750B" w:rsidP="00EA750B">
      <w:pPr>
        <w:spacing w:line="360" w:lineRule="auto"/>
        <w:jc w:val="both"/>
        <w:rPr>
          <w:rFonts w:ascii="Times New Roman" w:hAnsi="Times New Roman" w:cs="Times New Roman"/>
          <w:color w:val="222222"/>
          <w:sz w:val="24"/>
          <w:szCs w:val="24"/>
          <w:shd w:val="clear" w:color="auto" w:fill="FFFFFF"/>
        </w:rPr>
      </w:pPr>
    </w:p>
    <w:p w14:paraId="31F74F7D" w14:textId="6F794B63" w:rsidR="00E008CE" w:rsidRPr="007F7801" w:rsidRDefault="00EA750B" w:rsidP="007F7801">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(Hiransha, et al., 2018) in this study</w:t>
      </w:r>
      <w:r>
        <w:rPr>
          <w:rFonts w:ascii="Times New Roman" w:hAnsi="Times New Roman" w:cs="Times New Roman"/>
          <w:color w:val="222222"/>
          <w:sz w:val="24"/>
          <w:szCs w:val="24"/>
          <w:shd w:val="clear" w:color="auto" w:fill="FFFFFF"/>
        </w:rPr>
        <w:t>,</w:t>
      </w:r>
      <w:r w:rsidRPr="007F7801">
        <w:rPr>
          <w:rFonts w:ascii="Times New Roman" w:hAnsi="Times New Roman" w:cs="Times New Roman"/>
          <w:color w:val="222222"/>
          <w:sz w:val="24"/>
          <w:szCs w:val="24"/>
          <w:shd w:val="clear" w:color="auto" w:fill="FFFFFF"/>
        </w:rPr>
        <w:t xml:space="preserve"> they used four types of deep learning architectures like multilayer perception, recurrent </w:t>
      </w:r>
      <w:r>
        <w:rPr>
          <w:rFonts w:ascii="Times New Roman" w:hAnsi="Times New Roman" w:cs="Times New Roman"/>
          <w:color w:val="222222"/>
          <w:sz w:val="24"/>
          <w:szCs w:val="24"/>
          <w:shd w:val="clear" w:color="auto" w:fill="FFFFFF"/>
        </w:rPr>
        <w:t>neural</w:t>
      </w:r>
      <w:r w:rsidRPr="007F7801">
        <w:rPr>
          <w:rFonts w:ascii="Times New Roman" w:hAnsi="Times New Roman" w:cs="Times New Roman"/>
          <w:color w:val="222222"/>
          <w:sz w:val="24"/>
          <w:szCs w:val="24"/>
          <w:shd w:val="clear" w:color="auto" w:fill="FFFFFF"/>
        </w:rPr>
        <w:t xml:space="preserve"> network, LSTM</w:t>
      </w:r>
      <w:r>
        <w:rPr>
          <w:rFonts w:ascii="Times New Roman" w:hAnsi="Times New Roman" w:cs="Times New Roman"/>
          <w:color w:val="222222"/>
          <w:sz w:val="24"/>
          <w:szCs w:val="24"/>
          <w:shd w:val="clear" w:color="auto" w:fill="FFFFFF"/>
        </w:rPr>
        <w:t>,</w:t>
      </w:r>
      <w:r w:rsidRPr="007F7801">
        <w:rPr>
          <w:rFonts w:ascii="Times New Roman" w:hAnsi="Times New Roman" w:cs="Times New Roman"/>
          <w:color w:val="222222"/>
          <w:sz w:val="24"/>
          <w:szCs w:val="24"/>
          <w:shd w:val="clear" w:color="auto" w:fill="FFFFFF"/>
        </w:rPr>
        <w:t xml:space="preserve"> and CNN to predict the future price of NSE over 15-30 days. After </w:t>
      </w:r>
      <w:r>
        <w:rPr>
          <w:rFonts w:ascii="Times New Roman" w:hAnsi="Times New Roman" w:cs="Times New Roman"/>
          <w:color w:val="222222"/>
          <w:sz w:val="24"/>
          <w:szCs w:val="24"/>
          <w:shd w:val="clear" w:color="auto" w:fill="FFFFFF"/>
        </w:rPr>
        <w:t>deploying</w:t>
      </w:r>
      <w:r w:rsidRPr="007F7801">
        <w:rPr>
          <w:rFonts w:ascii="Times New Roman" w:hAnsi="Times New Roman" w:cs="Times New Roman"/>
          <w:color w:val="222222"/>
          <w:sz w:val="24"/>
          <w:szCs w:val="24"/>
          <w:shd w:val="clear" w:color="auto" w:fill="FFFFFF"/>
        </w:rPr>
        <w:t xml:space="preserve"> all models, they concluded as </w:t>
      </w:r>
      <w:r>
        <w:rPr>
          <w:rFonts w:ascii="Times New Roman" w:hAnsi="Times New Roman" w:cs="Times New Roman"/>
          <w:color w:val="222222"/>
          <w:sz w:val="24"/>
          <w:szCs w:val="24"/>
          <w:shd w:val="clear" w:color="auto" w:fill="FFFFFF"/>
        </w:rPr>
        <w:t xml:space="preserve">the </w:t>
      </w:r>
      <w:r w:rsidRPr="007F7801">
        <w:rPr>
          <w:rFonts w:ascii="Times New Roman" w:hAnsi="Times New Roman" w:cs="Times New Roman"/>
          <w:color w:val="222222"/>
          <w:sz w:val="24"/>
          <w:szCs w:val="24"/>
          <w:shd w:val="clear" w:color="auto" w:fill="FFFFFF"/>
        </w:rPr>
        <w:t>CNN model performed better results and it is capable of capturing the abrupt changes in the system.</w:t>
      </w:r>
    </w:p>
    <w:p w14:paraId="298FA857" w14:textId="77777777" w:rsidR="00A87F1D" w:rsidRPr="007F7801" w:rsidRDefault="00A87F1D" w:rsidP="007F7801">
      <w:pPr>
        <w:spacing w:line="360" w:lineRule="auto"/>
        <w:jc w:val="both"/>
        <w:rPr>
          <w:rFonts w:ascii="Times New Roman" w:hAnsi="Times New Roman" w:cs="Times New Roman"/>
          <w:color w:val="222222"/>
          <w:sz w:val="24"/>
          <w:szCs w:val="24"/>
          <w:shd w:val="clear" w:color="auto" w:fill="FFFFFF"/>
        </w:rPr>
      </w:pPr>
    </w:p>
    <w:p w14:paraId="0C7CA121" w14:textId="5C4BBCB2" w:rsidR="0027112B" w:rsidRDefault="009A3CDE" w:rsidP="007F7801">
      <w:pPr>
        <w:spacing w:line="360" w:lineRule="auto"/>
        <w:jc w:val="both"/>
        <w:rPr>
          <w:rFonts w:ascii="Times New Roman" w:hAnsi="Times New Roman" w:cs="Times New Roman"/>
          <w:color w:val="222222"/>
          <w:sz w:val="24"/>
          <w:szCs w:val="24"/>
          <w:shd w:val="clear" w:color="auto" w:fill="FFFFFF"/>
        </w:rPr>
      </w:pPr>
      <w:r w:rsidRPr="007F7801">
        <w:rPr>
          <w:rFonts w:ascii="Times New Roman" w:hAnsi="Times New Roman" w:cs="Times New Roman"/>
          <w:color w:val="222222"/>
          <w:sz w:val="24"/>
          <w:szCs w:val="24"/>
          <w:shd w:val="clear" w:color="auto" w:fill="FFFFFF"/>
        </w:rPr>
        <w:t xml:space="preserve">(Li, J., et al., 2017) investigated </w:t>
      </w:r>
      <w:r w:rsidR="00FE6E19">
        <w:rPr>
          <w:rFonts w:ascii="Times New Roman" w:hAnsi="Times New Roman" w:cs="Times New Roman"/>
          <w:color w:val="222222"/>
          <w:sz w:val="24"/>
          <w:szCs w:val="24"/>
          <w:shd w:val="clear" w:color="auto" w:fill="FFFFFF"/>
        </w:rPr>
        <w:t>investors’</w:t>
      </w:r>
      <w:r w:rsidRPr="007F7801">
        <w:rPr>
          <w:rFonts w:ascii="Times New Roman" w:hAnsi="Times New Roman" w:cs="Times New Roman"/>
          <w:color w:val="222222"/>
          <w:sz w:val="24"/>
          <w:szCs w:val="24"/>
          <w:shd w:val="clear" w:color="auto" w:fill="FFFFFF"/>
        </w:rPr>
        <w:t xml:space="preserve"> sentiment as measured from </w:t>
      </w:r>
      <w:r w:rsidR="00FE6E19">
        <w:rPr>
          <w:rFonts w:ascii="Times New Roman" w:hAnsi="Times New Roman" w:cs="Times New Roman"/>
          <w:color w:val="222222"/>
          <w:sz w:val="24"/>
          <w:szCs w:val="24"/>
          <w:shd w:val="clear" w:color="auto" w:fill="FFFFFF"/>
        </w:rPr>
        <w:t xml:space="preserve">a </w:t>
      </w:r>
      <w:r w:rsidRPr="007F7801">
        <w:rPr>
          <w:rFonts w:ascii="Times New Roman" w:hAnsi="Times New Roman" w:cs="Times New Roman"/>
          <w:color w:val="222222"/>
          <w:sz w:val="24"/>
          <w:szCs w:val="24"/>
          <w:shd w:val="clear" w:color="auto" w:fill="FFFFFF"/>
        </w:rPr>
        <w:t xml:space="preserve">large collection of data from posts posted on </w:t>
      </w:r>
      <w:r w:rsidR="00FE6E19">
        <w:rPr>
          <w:rFonts w:ascii="Times New Roman" w:hAnsi="Times New Roman" w:cs="Times New Roman"/>
          <w:color w:val="222222"/>
          <w:sz w:val="24"/>
          <w:szCs w:val="24"/>
          <w:shd w:val="clear" w:color="auto" w:fill="FFFFFF"/>
        </w:rPr>
        <w:t>stock</w:t>
      </w:r>
      <w:r w:rsidRPr="007F7801">
        <w:rPr>
          <w:rFonts w:ascii="Times New Roman" w:hAnsi="Times New Roman" w:cs="Times New Roman"/>
          <w:color w:val="222222"/>
          <w:sz w:val="24"/>
          <w:szCs w:val="24"/>
          <w:shd w:val="clear" w:color="auto" w:fill="FFFFFF"/>
        </w:rPr>
        <w:t xml:space="preserve"> forums is predictive of CSI index </w:t>
      </w:r>
      <w:r w:rsidR="00FE6E19" w:rsidRPr="007F7801">
        <w:rPr>
          <w:rFonts w:ascii="Times New Roman" w:hAnsi="Times New Roman" w:cs="Times New Roman"/>
          <w:color w:val="222222"/>
          <w:sz w:val="24"/>
          <w:szCs w:val="24"/>
          <w:shd w:val="clear" w:color="auto" w:fill="FFFFFF"/>
        </w:rPr>
        <w:t>value. First</w:t>
      </w:r>
      <w:r w:rsidRPr="007F7801">
        <w:rPr>
          <w:rFonts w:ascii="Times New Roman" w:hAnsi="Times New Roman" w:cs="Times New Roman"/>
          <w:color w:val="222222"/>
          <w:sz w:val="24"/>
          <w:szCs w:val="24"/>
          <w:shd w:val="clear" w:color="auto" w:fill="FFFFFF"/>
        </w:rPr>
        <w:t xml:space="preserve">, they deployed </w:t>
      </w:r>
      <w:r w:rsidR="00FE6E19">
        <w:rPr>
          <w:rFonts w:ascii="Times New Roman" w:hAnsi="Times New Roman" w:cs="Times New Roman"/>
          <w:color w:val="222222"/>
          <w:sz w:val="24"/>
          <w:szCs w:val="24"/>
          <w:shd w:val="clear" w:color="auto" w:fill="FFFFFF"/>
        </w:rPr>
        <w:t xml:space="preserve">a </w:t>
      </w:r>
      <w:r w:rsidRPr="007F7801">
        <w:rPr>
          <w:rFonts w:ascii="Times New Roman" w:hAnsi="Times New Roman" w:cs="Times New Roman"/>
          <w:color w:val="222222"/>
          <w:sz w:val="24"/>
          <w:szCs w:val="24"/>
          <w:shd w:val="clear" w:color="auto" w:fill="FFFFFF"/>
        </w:rPr>
        <w:lastRenderedPageBreak/>
        <w:t xml:space="preserve">naïve </w:t>
      </w:r>
      <w:r w:rsidR="00FE6E19">
        <w:rPr>
          <w:rFonts w:ascii="Times New Roman" w:hAnsi="Times New Roman" w:cs="Times New Roman"/>
          <w:color w:val="222222"/>
          <w:sz w:val="24"/>
          <w:szCs w:val="24"/>
          <w:shd w:val="clear" w:color="auto" w:fill="FFFFFF"/>
        </w:rPr>
        <w:t>Bayes</w:t>
      </w:r>
      <w:r w:rsidRPr="007F7801">
        <w:rPr>
          <w:rFonts w:ascii="Times New Roman" w:hAnsi="Times New Roman" w:cs="Times New Roman"/>
          <w:color w:val="222222"/>
          <w:sz w:val="24"/>
          <w:szCs w:val="24"/>
          <w:shd w:val="clear" w:color="auto" w:fill="FFFFFF"/>
        </w:rPr>
        <w:t xml:space="preserve"> classifier to assign all posts on stock forums to three classes</w:t>
      </w:r>
      <w:r w:rsidR="00FE6E19">
        <w:rPr>
          <w:rFonts w:ascii="Times New Roman" w:hAnsi="Times New Roman" w:cs="Times New Roman"/>
          <w:color w:val="222222"/>
          <w:sz w:val="24"/>
          <w:szCs w:val="24"/>
          <w:shd w:val="clear" w:color="auto" w:fill="FFFFFF"/>
        </w:rPr>
        <w:t xml:space="preserve"> </w:t>
      </w:r>
      <w:r w:rsidRPr="007F7801">
        <w:rPr>
          <w:rFonts w:ascii="Times New Roman" w:hAnsi="Times New Roman" w:cs="Times New Roman"/>
          <w:color w:val="222222"/>
          <w:sz w:val="24"/>
          <w:szCs w:val="24"/>
          <w:shd w:val="clear" w:color="auto" w:fill="FFFFFF"/>
        </w:rPr>
        <w:t>(positive, negative</w:t>
      </w:r>
      <w:r w:rsidR="00FE6E19">
        <w:rPr>
          <w:rFonts w:ascii="Times New Roman" w:hAnsi="Times New Roman" w:cs="Times New Roman"/>
          <w:color w:val="222222"/>
          <w:sz w:val="24"/>
          <w:szCs w:val="24"/>
          <w:shd w:val="clear" w:color="auto" w:fill="FFFFFF"/>
        </w:rPr>
        <w:t>,</w:t>
      </w:r>
      <w:r w:rsidRPr="007F7801">
        <w:rPr>
          <w:rFonts w:ascii="Times New Roman" w:hAnsi="Times New Roman" w:cs="Times New Roman"/>
          <w:color w:val="222222"/>
          <w:sz w:val="24"/>
          <w:szCs w:val="24"/>
          <w:shd w:val="clear" w:color="auto" w:fill="FFFFFF"/>
        </w:rPr>
        <w:t xml:space="preserve"> and neutral)</w:t>
      </w:r>
      <w:r w:rsidR="00C67AC1" w:rsidRPr="007F7801">
        <w:rPr>
          <w:rFonts w:ascii="Times New Roman" w:hAnsi="Times New Roman" w:cs="Times New Roman"/>
          <w:color w:val="222222"/>
          <w:sz w:val="24"/>
          <w:szCs w:val="24"/>
          <w:shd w:val="clear" w:color="auto" w:fill="FFFFFF"/>
        </w:rPr>
        <w:t xml:space="preserve"> then they developed the LSTM model for future prediction.</w:t>
      </w:r>
    </w:p>
    <w:p w14:paraId="6092DFB0" w14:textId="77777777" w:rsidR="00744505" w:rsidRDefault="00744505" w:rsidP="007F7801">
      <w:pPr>
        <w:spacing w:line="360" w:lineRule="auto"/>
        <w:jc w:val="both"/>
        <w:rPr>
          <w:rFonts w:ascii="Times New Roman" w:hAnsi="Times New Roman" w:cs="Times New Roman"/>
          <w:color w:val="222222"/>
          <w:sz w:val="24"/>
          <w:szCs w:val="24"/>
          <w:shd w:val="clear" w:color="auto" w:fill="FFFFFF"/>
        </w:rPr>
      </w:pPr>
    </w:p>
    <w:p w14:paraId="7DDE82C5" w14:textId="77777777" w:rsidR="00744505" w:rsidRDefault="00744505" w:rsidP="00744505">
      <w:pPr>
        <w:spacing w:line="360" w:lineRule="auto"/>
        <w:jc w:val="both"/>
        <w:rPr>
          <w:rFonts w:ascii="Times New Roman" w:hAnsi="Times New Roman" w:cs="Times New Roman"/>
          <w:color w:val="212121"/>
          <w:sz w:val="24"/>
          <w:szCs w:val="24"/>
          <w:shd w:val="clear" w:color="auto" w:fill="FFFFFF"/>
        </w:rPr>
      </w:pPr>
      <w:r w:rsidRPr="007F7801">
        <w:rPr>
          <w:rFonts w:ascii="Times New Roman" w:hAnsi="Times New Roman" w:cs="Times New Roman"/>
          <w:color w:val="212121"/>
          <w:sz w:val="24"/>
          <w:szCs w:val="24"/>
          <w:shd w:val="clear" w:color="auto" w:fill="FFFFFF"/>
        </w:rPr>
        <w:t>(Srivastava, et al., 2022) investigated multiple modes, including LSTM and ARIMA modes, which may be interesting for time collection data. Furthermore, the research found that ARIMA is one of the best stock market valuation methods for time series. This version was based on historical data. This model provided more accurate and quality results than any other model.</w:t>
      </w:r>
    </w:p>
    <w:p w14:paraId="64F3858C" w14:textId="77777777" w:rsidR="00FE6E19" w:rsidRPr="007F7801" w:rsidRDefault="00FE6E19" w:rsidP="007F7801">
      <w:pPr>
        <w:spacing w:line="360" w:lineRule="auto"/>
        <w:jc w:val="both"/>
        <w:rPr>
          <w:rFonts w:ascii="Times New Roman" w:hAnsi="Times New Roman" w:cs="Times New Roman"/>
          <w:color w:val="222222"/>
          <w:sz w:val="24"/>
          <w:szCs w:val="24"/>
          <w:shd w:val="clear" w:color="auto" w:fill="FFFFFF"/>
        </w:rPr>
      </w:pPr>
    </w:p>
    <w:p w14:paraId="46EBAC0E" w14:textId="77777777" w:rsidR="00FE6E19" w:rsidRDefault="0027112B" w:rsidP="007F7801">
      <w:pPr>
        <w:spacing w:line="360" w:lineRule="auto"/>
        <w:jc w:val="both"/>
        <w:rPr>
          <w:rFonts w:ascii="Times New Roman" w:hAnsi="Times New Roman" w:cs="Times New Roman"/>
          <w:color w:val="212121"/>
          <w:sz w:val="24"/>
          <w:szCs w:val="24"/>
          <w:shd w:val="clear" w:color="auto" w:fill="FFFFFF"/>
        </w:rPr>
      </w:pPr>
      <w:r w:rsidRPr="007F7801">
        <w:rPr>
          <w:rFonts w:ascii="Times New Roman" w:hAnsi="Times New Roman" w:cs="Times New Roman"/>
          <w:color w:val="212121"/>
          <w:sz w:val="24"/>
          <w:szCs w:val="24"/>
          <w:shd w:val="clear" w:color="auto" w:fill="FFFFFF"/>
        </w:rPr>
        <w:t>(Javed, et al., 2021) performed logistic regression and Naive Bayes classifiers. Experimental results show that linear regression, random forest, and general linear regression provide accuracy from 80% to 98%. Decision tree-based test results are not so accurate for predicting the stock market.</w:t>
      </w:r>
    </w:p>
    <w:p w14:paraId="799A3238" w14:textId="12AE4C66" w:rsidR="00553715" w:rsidRDefault="0027112B" w:rsidP="004A0084">
      <w:pPr>
        <w:spacing w:line="360" w:lineRule="auto"/>
        <w:jc w:val="both"/>
        <w:rPr>
          <w:rFonts w:ascii="Times New Roman" w:hAnsi="Times New Roman" w:cs="Times New Roman"/>
          <w:color w:val="212121"/>
          <w:sz w:val="24"/>
          <w:szCs w:val="24"/>
          <w:shd w:val="clear" w:color="auto" w:fill="FFFFFF"/>
        </w:rPr>
      </w:pPr>
      <w:r w:rsidRPr="007F7801">
        <w:rPr>
          <w:rFonts w:ascii="Times New Roman" w:hAnsi="Times New Roman" w:cs="Times New Roman"/>
          <w:color w:val="212121"/>
          <w:sz w:val="24"/>
          <w:szCs w:val="24"/>
          <w:shd w:val="clear" w:color="auto" w:fill="FFFFFF"/>
        </w:rPr>
        <w:t xml:space="preserve"> </w:t>
      </w:r>
    </w:p>
    <w:p w14:paraId="7CA70217" w14:textId="0FDE4732" w:rsidR="00135EF0" w:rsidRDefault="00135EF0" w:rsidP="00135EF0">
      <w:pPr>
        <w:pStyle w:val="Heading1"/>
        <w:jc w:val="left"/>
        <w:rPr>
          <w:rFonts w:ascii="Times New Roman" w:hAnsi="Times New Roman" w:cs="Times New Roman"/>
          <w:b/>
          <w:bCs/>
          <w:sz w:val="28"/>
          <w:szCs w:val="28"/>
        </w:rPr>
      </w:pPr>
      <w:bookmarkStart w:id="20" w:name="_Toc108651908"/>
      <w:bookmarkStart w:id="21" w:name="_Toc108777382"/>
      <w:r w:rsidRPr="00135EF0">
        <w:rPr>
          <w:rFonts w:ascii="Times New Roman" w:hAnsi="Times New Roman" w:cs="Times New Roman"/>
          <w:b/>
          <w:bCs/>
          <w:sz w:val="28"/>
          <w:szCs w:val="28"/>
        </w:rPr>
        <w:t>Summary of progress to date</w:t>
      </w:r>
      <w:bookmarkEnd w:id="20"/>
      <w:bookmarkEnd w:id="21"/>
    </w:p>
    <w:p w14:paraId="3D103252" w14:textId="77777777" w:rsidR="00B1177C" w:rsidRDefault="00B1177C" w:rsidP="00B1177C">
      <w:pPr>
        <w:pStyle w:val="Heading1"/>
        <w:spacing w:line="360" w:lineRule="auto"/>
        <w:jc w:val="both"/>
        <w:rPr>
          <w:rFonts w:ascii="Times New Roman" w:hAnsi="Times New Roman" w:cs="Times New Roman"/>
          <w:b/>
          <w:bCs/>
          <w:sz w:val="28"/>
          <w:szCs w:val="28"/>
        </w:rPr>
      </w:pPr>
      <w:bookmarkStart w:id="22" w:name="_Toc108684712"/>
      <w:bookmarkStart w:id="23" w:name="_Toc108708248"/>
      <w:bookmarkStart w:id="24" w:name="_Toc108709783"/>
    </w:p>
    <w:p w14:paraId="4D0B582D" w14:textId="1E304693" w:rsidR="00B1177C" w:rsidRDefault="00B1177C" w:rsidP="00B1177C">
      <w:pPr>
        <w:pStyle w:val="Heading1"/>
        <w:spacing w:line="360" w:lineRule="auto"/>
        <w:jc w:val="both"/>
        <w:rPr>
          <w:rFonts w:ascii="Times New Roman" w:hAnsi="Times New Roman" w:cs="Times New Roman"/>
          <w:color w:val="212121"/>
          <w:sz w:val="24"/>
          <w:szCs w:val="24"/>
          <w:shd w:val="clear" w:color="auto" w:fill="FFFFFF"/>
        </w:rPr>
      </w:pPr>
      <w:bookmarkStart w:id="25" w:name="_Toc108710624"/>
      <w:bookmarkStart w:id="26" w:name="_Toc108772517"/>
      <w:bookmarkStart w:id="27" w:name="_Toc108772549"/>
      <w:bookmarkStart w:id="28" w:name="_Toc108772571"/>
      <w:bookmarkStart w:id="29" w:name="_Toc108772608"/>
      <w:bookmarkStart w:id="30" w:name="_Toc108772672"/>
      <w:bookmarkStart w:id="31" w:name="_Toc108777383"/>
      <w:r w:rsidRPr="00135EF0">
        <w:rPr>
          <w:rFonts w:ascii="Times New Roman" w:hAnsi="Times New Roman" w:cs="Times New Roman"/>
          <w:color w:val="212121"/>
          <w:sz w:val="24"/>
          <w:szCs w:val="24"/>
          <w:shd w:val="clear" w:color="auto" w:fill="FFFFFF"/>
        </w:rPr>
        <w:t xml:space="preserve">Firstly, as </w:t>
      </w:r>
      <w:r>
        <w:rPr>
          <w:rFonts w:ascii="Times New Roman" w:hAnsi="Times New Roman" w:cs="Times New Roman"/>
          <w:color w:val="212121"/>
          <w:sz w:val="24"/>
          <w:szCs w:val="24"/>
          <w:shd w:val="clear" w:color="auto" w:fill="FFFFFF"/>
        </w:rPr>
        <w:t xml:space="preserve">I </w:t>
      </w:r>
      <w:r w:rsidRPr="00135EF0">
        <w:rPr>
          <w:rFonts w:ascii="Times New Roman" w:hAnsi="Times New Roman" w:cs="Times New Roman"/>
          <w:color w:val="212121"/>
          <w:sz w:val="24"/>
          <w:szCs w:val="24"/>
          <w:shd w:val="clear" w:color="auto" w:fill="FFFFFF"/>
        </w:rPr>
        <w:t xml:space="preserve">defined in the proposal </w:t>
      </w:r>
      <w:r>
        <w:rPr>
          <w:rFonts w:ascii="Times New Roman" w:hAnsi="Times New Roman" w:cs="Times New Roman"/>
          <w:color w:val="212121"/>
          <w:sz w:val="24"/>
          <w:szCs w:val="24"/>
          <w:shd w:val="clear" w:color="auto" w:fill="FFFFFF"/>
        </w:rPr>
        <w:t>my</w:t>
      </w:r>
      <w:r w:rsidRPr="00135EF0">
        <w:rPr>
          <w:rFonts w:ascii="Times New Roman" w:hAnsi="Times New Roman" w:cs="Times New Roman"/>
          <w:color w:val="212121"/>
          <w:sz w:val="24"/>
          <w:szCs w:val="24"/>
          <w:shd w:val="clear" w:color="auto" w:fill="FFFFFF"/>
        </w:rPr>
        <w:t xml:space="preserve"> first task is select the energy or banking sector index for the analysis.</w:t>
      </w:r>
      <w:r w:rsidRPr="00327FB2">
        <w:rPr>
          <w:rFonts w:ascii="Times New Roman" w:hAnsi="Times New Roman" w:cs="Times New Roman"/>
          <w:color w:val="212121"/>
          <w:sz w:val="24"/>
          <w:szCs w:val="24"/>
          <w:shd w:val="clear" w:color="auto" w:fill="FFFFFF"/>
        </w:rPr>
        <w:t xml:space="preserve"> </w:t>
      </w:r>
      <w:r w:rsidRPr="006E1F39">
        <w:rPr>
          <w:rFonts w:ascii="Times New Roman" w:hAnsi="Times New Roman" w:cs="Times New Roman"/>
          <w:color w:val="212121"/>
          <w:sz w:val="24"/>
          <w:szCs w:val="24"/>
          <w:shd w:val="clear" w:color="auto" w:fill="FFFFFF"/>
        </w:rPr>
        <w:t xml:space="preserve">As per the plan and goal of this research, </w:t>
      </w:r>
      <w:r>
        <w:rPr>
          <w:rFonts w:ascii="Times New Roman" w:hAnsi="Times New Roman" w:cs="Times New Roman"/>
          <w:color w:val="212121"/>
          <w:sz w:val="24"/>
          <w:szCs w:val="24"/>
          <w:shd w:val="clear" w:color="auto" w:fill="FFFFFF"/>
        </w:rPr>
        <w:t>I have studied some research papers as a part of the literature review and then I</w:t>
      </w:r>
      <w:r w:rsidRPr="006E1F39">
        <w:rPr>
          <w:rFonts w:ascii="Times New Roman" w:hAnsi="Times New Roman" w:cs="Times New Roman"/>
          <w:color w:val="212121"/>
          <w:sz w:val="24"/>
          <w:szCs w:val="24"/>
          <w:shd w:val="clear" w:color="auto" w:fill="FFFFFF"/>
        </w:rPr>
        <w:t xml:space="preserve"> started investigating HSBC stock and its historical data from yahoo finance</w:t>
      </w:r>
      <w:r>
        <w:rPr>
          <w:rFonts w:ascii="Times New Roman" w:hAnsi="Times New Roman" w:cs="Times New Roman"/>
          <w:color w:val="212121"/>
          <w:sz w:val="24"/>
          <w:szCs w:val="24"/>
          <w:shd w:val="clear" w:color="auto" w:fill="FFFFFF"/>
        </w:rPr>
        <w:t>.</w:t>
      </w:r>
      <w:bookmarkEnd w:id="22"/>
      <w:bookmarkEnd w:id="23"/>
      <w:bookmarkEnd w:id="24"/>
      <w:bookmarkEnd w:id="25"/>
      <w:bookmarkEnd w:id="26"/>
      <w:bookmarkEnd w:id="27"/>
      <w:bookmarkEnd w:id="28"/>
      <w:bookmarkEnd w:id="29"/>
      <w:bookmarkEnd w:id="30"/>
      <w:bookmarkEnd w:id="31"/>
    </w:p>
    <w:p w14:paraId="0281EA6F" w14:textId="77777777" w:rsidR="00B1177C" w:rsidRDefault="00B1177C" w:rsidP="00327FB2">
      <w:pPr>
        <w:pStyle w:val="Heading1"/>
        <w:spacing w:line="360" w:lineRule="auto"/>
        <w:jc w:val="both"/>
        <w:rPr>
          <w:rFonts w:ascii="Times New Roman" w:hAnsi="Times New Roman" w:cs="Times New Roman"/>
          <w:b/>
          <w:bCs/>
          <w:sz w:val="28"/>
          <w:szCs w:val="28"/>
        </w:rPr>
      </w:pPr>
    </w:p>
    <w:p w14:paraId="2E082478" w14:textId="191D59D3" w:rsidR="00135EF0" w:rsidRPr="00135EF0" w:rsidRDefault="00135EF0" w:rsidP="00327FB2">
      <w:pPr>
        <w:spacing w:line="360" w:lineRule="auto"/>
        <w:jc w:val="both"/>
        <w:rPr>
          <w:rFonts w:ascii="Times New Roman" w:hAnsi="Times New Roman" w:cs="Times New Roman"/>
          <w:color w:val="212121"/>
          <w:sz w:val="24"/>
          <w:szCs w:val="24"/>
          <w:shd w:val="clear" w:color="auto" w:fill="FFFFFF"/>
        </w:rPr>
      </w:pPr>
      <w:r w:rsidRPr="00135EF0">
        <w:rPr>
          <w:rFonts w:ascii="Times New Roman" w:hAnsi="Times New Roman" w:cs="Times New Roman"/>
          <w:color w:val="212121"/>
          <w:sz w:val="24"/>
          <w:szCs w:val="24"/>
          <w:shd w:val="clear" w:color="auto" w:fill="FFFFFF"/>
        </w:rPr>
        <w:t xml:space="preserve"> </w:t>
      </w:r>
      <w:r w:rsidR="00925A1B">
        <w:rPr>
          <w:rFonts w:ascii="Times New Roman" w:hAnsi="Times New Roman" w:cs="Times New Roman"/>
          <w:color w:val="212121"/>
          <w:sz w:val="24"/>
          <w:szCs w:val="24"/>
          <w:shd w:val="clear" w:color="auto" w:fill="FFFFFF"/>
        </w:rPr>
        <w:t>I</w:t>
      </w:r>
      <w:r w:rsidRPr="00135EF0">
        <w:rPr>
          <w:rFonts w:ascii="Times New Roman" w:hAnsi="Times New Roman" w:cs="Times New Roman"/>
          <w:color w:val="212121"/>
          <w:sz w:val="24"/>
          <w:szCs w:val="24"/>
          <w:shd w:val="clear" w:color="auto" w:fill="FFFFFF"/>
        </w:rPr>
        <w:t xml:space="preserve"> have selected two companies SHELL PLC and NGL Energy Partners LP as power or energy sector-based companies and HSBC and HDFC as banking sectors for our evaluation. Next, </w:t>
      </w:r>
      <w:r w:rsidR="00925A1B">
        <w:rPr>
          <w:rFonts w:ascii="Times New Roman" w:hAnsi="Times New Roman" w:cs="Times New Roman"/>
          <w:color w:val="212121"/>
          <w:sz w:val="24"/>
          <w:szCs w:val="24"/>
          <w:shd w:val="clear" w:color="auto" w:fill="FFFFFF"/>
        </w:rPr>
        <w:t xml:space="preserve">I </w:t>
      </w:r>
      <w:r w:rsidRPr="00135EF0">
        <w:rPr>
          <w:rFonts w:ascii="Times New Roman" w:hAnsi="Times New Roman" w:cs="Times New Roman"/>
          <w:color w:val="212121"/>
          <w:sz w:val="24"/>
          <w:szCs w:val="24"/>
          <w:shd w:val="clear" w:color="auto" w:fill="FFFFFF"/>
        </w:rPr>
        <w:t xml:space="preserve">used pandas_datareader and the yahoo finance module to fetch data directly with an API call directly from the jupyter notebook. The data has been collected and explored in many ways comparing each other based on daily return, moving average, closing price, the volume of trade, etc. </w:t>
      </w:r>
    </w:p>
    <w:p w14:paraId="391197FD" w14:textId="7E3CF959" w:rsidR="009A1DA3" w:rsidRDefault="009A1DA3" w:rsidP="00F64648">
      <w:pPr>
        <w:rPr>
          <w:rFonts w:ascii="Times New Roman" w:hAnsi="Times New Roman" w:cs="Times New Roman"/>
          <w:color w:val="212121"/>
          <w:sz w:val="24"/>
          <w:szCs w:val="24"/>
          <w:shd w:val="clear" w:color="auto" w:fill="FFFFFF"/>
        </w:rPr>
      </w:pPr>
    </w:p>
    <w:p w14:paraId="0436C6BE" w14:textId="447320CB" w:rsidR="002251C3" w:rsidRDefault="002251C3" w:rsidP="00F64648">
      <w:pPr>
        <w:rPr>
          <w:rFonts w:ascii="Times New Roman" w:hAnsi="Times New Roman" w:cs="Times New Roman"/>
          <w:color w:val="212121"/>
          <w:sz w:val="24"/>
          <w:szCs w:val="24"/>
          <w:shd w:val="clear" w:color="auto" w:fill="FFFFFF"/>
        </w:rPr>
      </w:pPr>
    </w:p>
    <w:p w14:paraId="0FBDE750" w14:textId="0EBD1C32" w:rsidR="002251C3" w:rsidRDefault="002251C3" w:rsidP="00F64648">
      <w:pPr>
        <w:rPr>
          <w:rFonts w:ascii="Times New Roman" w:hAnsi="Times New Roman" w:cs="Times New Roman"/>
          <w:color w:val="212121"/>
          <w:sz w:val="24"/>
          <w:szCs w:val="24"/>
          <w:shd w:val="clear" w:color="auto" w:fill="FFFFFF"/>
        </w:rPr>
      </w:pPr>
    </w:p>
    <w:p w14:paraId="715E3644" w14:textId="77777777" w:rsidR="00D81EC2" w:rsidRDefault="00D81EC2" w:rsidP="00F64648">
      <w:pPr>
        <w:rPr>
          <w:rFonts w:ascii="Times New Roman" w:hAnsi="Times New Roman" w:cs="Times New Roman"/>
          <w:color w:val="212121"/>
          <w:sz w:val="24"/>
          <w:szCs w:val="24"/>
          <w:shd w:val="clear" w:color="auto" w:fill="FFFFFF"/>
        </w:rPr>
      </w:pPr>
    </w:p>
    <w:p w14:paraId="0A5693AD" w14:textId="77777777" w:rsidR="00D81EC2" w:rsidRDefault="00D81EC2" w:rsidP="00F64648">
      <w:pPr>
        <w:rPr>
          <w:rFonts w:ascii="Times New Roman" w:hAnsi="Times New Roman" w:cs="Times New Roman"/>
          <w:color w:val="212121"/>
          <w:sz w:val="24"/>
          <w:szCs w:val="24"/>
          <w:shd w:val="clear" w:color="auto" w:fill="FFFFFF"/>
        </w:rPr>
      </w:pPr>
    </w:p>
    <w:p w14:paraId="28EDA736" w14:textId="77777777" w:rsidR="00D81EC2" w:rsidRDefault="00D81EC2" w:rsidP="00F64648">
      <w:pPr>
        <w:rPr>
          <w:rFonts w:ascii="Times New Roman" w:hAnsi="Times New Roman" w:cs="Times New Roman"/>
          <w:color w:val="212121"/>
          <w:sz w:val="24"/>
          <w:szCs w:val="24"/>
          <w:shd w:val="clear" w:color="auto" w:fill="FFFFFF"/>
        </w:rPr>
      </w:pPr>
    </w:p>
    <w:p w14:paraId="2441039A" w14:textId="77777777" w:rsidR="00D81EC2" w:rsidRDefault="00D81EC2" w:rsidP="00F64648">
      <w:pPr>
        <w:rPr>
          <w:rFonts w:ascii="Times New Roman" w:hAnsi="Times New Roman" w:cs="Times New Roman"/>
          <w:color w:val="212121"/>
          <w:sz w:val="24"/>
          <w:szCs w:val="24"/>
          <w:shd w:val="clear" w:color="auto" w:fill="FFFFFF"/>
        </w:rPr>
      </w:pPr>
    </w:p>
    <w:p w14:paraId="7A92E4B4" w14:textId="77777777" w:rsidR="00D81EC2" w:rsidRDefault="00D81EC2" w:rsidP="00F64648">
      <w:pPr>
        <w:rPr>
          <w:rFonts w:ascii="Times New Roman" w:hAnsi="Times New Roman" w:cs="Times New Roman"/>
          <w:color w:val="212121"/>
          <w:sz w:val="24"/>
          <w:szCs w:val="24"/>
          <w:shd w:val="clear" w:color="auto" w:fill="FFFFFF"/>
        </w:rPr>
      </w:pPr>
    </w:p>
    <w:p w14:paraId="6CD9D4E0" w14:textId="77777777" w:rsidR="00D81EC2" w:rsidRDefault="00D81EC2" w:rsidP="00F64648">
      <w:pPr>
        <w:rPr>
          <w:rFonts w:ascii="Times New Roman" w:hAnsi="Times New Roman" w:cs="Times New Roman"/>
          <w:color w:val="212121"/>
          <w:sz w:val="24"/>
          <w:szCs w:val="24"/>
          <w:shd w:val="clear" w:color="auto" w:fill="FFFFFF"/>
        </w:rPr>
      </w:pPr>
    </w:p>
    <w:p w14:paraId="7D04B5C6" w14:textId="77777777" w:rsidR="00D81EC2" w:rsidRDefault="00D81EC2" w:rsidP="00F64648">
      <w:pPr>
        <w:rPr>
          <w:rFonts w:ascii="Times New Roman" w:hAnsi="Times New Roman" w:cs="Times New Roman"/>
          <w:color w:val="212121"/>
          <w:sz w:val="24"/>
          <w:szCs w:val="24"/>
          <w:shd w:val="clear" w:color="auto" w:fill="FFFFFF"/>
        </w:rPr>
      </w:pPr>
    </w:p>
    <w:p w14:paraId="557BBE3A" w14:textId="77777777" w:rsidR="00D81EC2" w:rsidRDefault="00D81EC2" w:rsidP="00F64648">
      <w:pPr>
        <w:rPr>
          <w:rFonts w:ascii="Times New Roman" w:hAnsi="Times New Roman" w:cs="Times New Roman"/>
          <w:color w:val="212121"/>
          <w:sz w:val="24"/>
          <w:szCs w:val="24"/>
          <w:shd w:val="clear" w:color="auto" w:fill="FFFFFF"/>
        </w:rPr>
      </w:pPr>
    </w:p>
    <w:p w14:paraId="3CDE72D9" w14:textId="18F5212D" w:rsidR="006E1F39" w:rsidRDefault="006E1F39" w:rsidP="006E1F39">
      <w:pPr>
        <w:pStyle w:val="Heading1"/>
        <w:jc w:val="left"/>
        <w:rPr>
          <w:rFonts w:ascii="Times New Roman" w:hAnsi="Times New Roman" w:cs="Times New Roman"/>
          <w:b/>
          <w:bCs/>
          <w:sz w:val="28"/>
          <w:szCs w:val="28"/>
        </w:rPr>
      </w:pPr>
      <w:bookmarkStart w:id="32" w:name="_Toc108651909"/>
      <w:bookmarkStart w:id="33" w:name="_Toc108777384"/>
      <w:r w:rsidRPr="006E1F39">
        <w:rPr>
          <w:rFonts w:ascii="Times New Roman" w:hAnsi="Times New Roman" w:cs="Times New Roman"/>
          <w:b/>
          <w:bCs/>
          <w:sz w:val="28"/>
          <w:szCs w:val="28"/>
        </w:rPr>
        <w:lastRenderedPageBreak/>
        <w:t>Project plan</w:t>
      </w:r>
      <w:bookmarkEnd w:id="32"/>
      <w:bookmarkEnd w:id="33"/>
    </w:p>
    <w:p w14:paraId="0F066A1B" w14:textId="77777777" w:rsidR="003A312B" w:rsidRPr="006E1F39" w:rsidRDefault="003A312B" w:rsidP="006E1F39">
      <w:pPr>
        <w:pStyle w:val="Heading1"/>
        <w:jc w:val="left"/>
        <w:rPr>
          <w:rFonts w:ascii="Times New Roman" w:hAnsi="Times New Roman" w:cs="Times New Roman"/>
          <w:b/>
          <w:bCs/>
          <w:sz w:val="28"/>
          <w:szCs w:val="28"/>
        </w:rPr>
      </w:pPr>
    </w:p>
    <w:p w14:paraId="3CE8BEDB" w14:textId="2E19E043" w:rsidR="006E1F39" w:rsidRDefault="007062C1" w:rsidP="003A312B">
      <w:pPr>
        <w:spacing w:line="360" w:lineRule="auto"/>
        <w:jc w:val="both"/>
        <w:rPr>
          <w:rFonts w:ascii="Times New Roman" w:hAnsi="Times New Roman" w:cs="Times New Roman"/>
          <w:color w:val="212121"/>
          <w:sz w:val="24"/>
          <w:szCs w:val="24"/>
          <w:shd w:val="clear" w:color="auto" w:fill="FFFFFF"/>
        </w:rPr>
      </w:pPr>
      <w:r>
        <w:rPr>
          <w:rFonts w:ascii="Times New Roman" w:hAnsi="Times New Roman" w:cs="Times New Roman"/>
          <w:color w:val="212121"/>
          <w:sz w:val="24"/>
          <w:szCs w:val="24"/>
          <w:shd w:val="clear" w:color="auto" w:fill="FFFFFF"/>
        </w:rPr>
        <w:t>In the</w:t>
      </w:r>
      <w:r w:rsidR="006E1F39" w:rsidRPr="006E1F39">
        <w:rPr>
          <w:rFonts w:ascii="Times New Roman" w:hAnsi="Times New Roman" w:cs="Times New Roman"/>
          <w:color w:val="212121"/>
          <w:sz w:val="24"/>
          <w:szCs w:val="24"/>
          <w:shd w:val="clear" w:color="auto" w:fill="FFFFFF"/>
        </w:rPr>
        <w:t xml:space="preserve"> next part of the </w:t>
      </w:r>
      <w:r w:rsidR="004F28E9" w:rsidRPr="006E1F39">
        <w:rPr>
          <w:rFonts w:ascii="Times New Roman" w:hAnsi="Times New Roman" w:cs="Times New Roman"/>
          <w:color w:val="212121"/>
          <w:sz w:val="24"/>
          <w:szCs w:val="24"/>
          <w:shd w:val="clear" w:color="auto" w:fill="FFFFFF"/>
        </w:rPr>
        <w:t>analysis,</w:t>
      </w:r>
      <w:r w:rsidR="006E1F39" w:rsidRPr="006E1F39">
        <w:rPr>
          <w:rFonts w:ascii="Times New Roman" w:hAnsi="Times New Roman" w:cs="Times New Roman"/>
          <w:color w:val="212121"/>
          <w:sz w:val="24"/>
          <w:szCs w:val="24"/>
          <w:shd w:val="clear" w:color="auto" w:fill="FFFFFF"/>
        </w:rPr>
        <w:t xml:space="preserve"> </w:t>
      </w:r>
      <w:r w:rsidR="00301CD6">
        <w:rPr>
          <w:rFonts w:ascii="Times New Roman" w:hAnsi="Times New Roman" w:cs="Times New Roman"/>
          <w:color w:val="212121"/>
          <w:sz w:val="24"/>
          <w:szCs w:val="24"/>
          <w:shd w:val="clear" w:color="auto" w:fill="FFFFFF"/>
        </w:rPr>
        <w:t xml:space="preserve">I </w:t>
      </w:r>
      <w:r w:rsidR="006E1F39" w:rsidRPr="006E1F39">
        <w:rPr>
          <w:rFonts w:ascii="Times New Roman" w:hAnsi="Times New Roman" w:cs="Times New Roman"/>
          <w:color w:val="212121"/>
          <w:sz w:val="24"/>
          <w:szCs w:val="24"/>
          <w:shd w:val="clear" w:color="auto" w:fill="FFFFFF"/>
        </w:rPr>
        <w:t xml:space="preserve">will define the model of LSTM and GRU-RNN to predict the stock of HSBC. </w:t>
      </w:r>
      <w:r w:rsidR="00301CD6">
        <w:rPr>
          <w:rFonts w:ascii="Times New Roman" w:hAnsi="Times New Roman" w:cs="Times New Roman"/>
          <w:color w:val="212121"/>
          <w:sz w:val="24"/>
          <w:szCs w:val="24"/>
          <w:shd w:val="clear" w:color="auto" w:fill="FFFFFF"/>
        </w:rPr>
        <w:t xml:space="preserve">I </w:t>
      </w:r>
      <w:r w:rsidR="006E1F39" w:rsidRPr="006E1F39">
        <w:rPr>
          <w:rFonts w:ascii="Times New Roman" w:hAnsi="Times New Roman" w:cs="Times New Roman"/>
          <w:color w:val="212121"/>
          <w:sz w:val="24"/>
          <w:szCs w:val="24"/>
          <w:shd w:val="clear" w:color="auto" w:fill="FFFFFF"/>
        </w:rPr>
        <w:t>will also</w:t>
      </w:r>
      <w:r w:rsidR="00301CD6">
        <w:rPr>
          <w:rFonts w:ascii="Times New Roman" w:hAnsi="Times New Roman" w:cs="Times New Roman"/>
          <w:color w:val="212121"/>
          <w:sz w:val="24"/>
          <w:szCs w:val="24"/>
          <w:shd w:val="clear" w:color="auto" w:fill="FFFFFF"/>
        </w:rPr>
        <w:t xml:space="preserve"> use</w:t>
      </w:r>
      <w:r w:rsidR="006E1F39" w:rsidRPr="006E1F39">
        <w:rPr>
          <w:rFonts w:ascii="Times New Roman" w:hAnsi="Times New Roman" w:cs="Times New Roman"/>
          <w:color w:val="212121"/>
          <w:sz w:val="24"/>
          <w:szCs w:val="24"/>
          <w:shd w:val="clear" w:color="auto" w:fill="FFFFFF"/>
        </w:rPr>
        <w:t xml:space="preserve"> </w:t>
      </w:r>
      <w:r w:rsidR="002A1FFE">
        <w:rPr>
          <w:rFonts w:ascii="Times New Roman" w:hAnsi="Times New Roman" w:cs="Times New Roman"/>
          <w:color w:val="212121"/>
          <w:sz w:val="24"/>
          <w:szCs w:val="24"/>
          <w:shd w:val="clear" w:color="auto" w:fill="FFFFFF"/>
        </w:rPr>
        <w:t xml:space="preserve">the </w:t>
      </w:r>
      <w:r w:rsidR="006E1F39" w:rsidRPr="006E1F39">
        <w:rPr>
          <w:rFonts w:ascii="Times New Roman" w:hAnsi="Times New Roman" w:cs="Times New Roman"/>
          <w:color w:val="212121"/>
          <w:sz w:val="24"/>
          <w:szCs w:val="24"/>
          <w:shd w:val="clear" w:color="auto" w:fill="FFFFFF"/>
        </w:rPr>
        <w:t xml:space="preserve">same procedure to incorporate the other three companies </w:t>
      </w:r>
      <w:r w:rsidR="00BE760B">
        <w:rPr>
          <w:rFonts w:ascii="Times New Roman" w:hAnsi="Times New Roman" w:cs="Times New Roman"/>
          <w:color w:val="212121"/>
          <w:sz w:val="24"/>
          <w:szCs w:val="24"/>
          <w:shd w:val="clear" w:color="auto" w:fill="FFFFFF"/>
        </w:rPr>
        <w:t>I</w:t>
      </w:r>
      <w:r w:rsidR="006E1F39" w:rsidRPr="006E1F39">
        <w:rPr>
          <w:rFonts w:ascii="Times New Roman" w:hAnsi="Times New Roman" w:cs="Times New Roman"/>
          <w:color w:val="212121"/>
          <w:sz w:val="24"/>
          <w:szCs w:val="24"/>
          <w:shd w:val="clear" w:color="auto" w:fill="FFFFFF"/>
        </w:rPr>
        <w:t xml:space="preserve"> have selected. </w:t>
      </w:r>
      <w:r w:rsidR="002A1FFE">
        <w:rPr>
          <w:rFonts w:ascii="Times New Roman" w:hAnsi="Times New Roman" w:cs="Times New Roman"/>
          <w:color w:val="212121"/>
          <w:sz w:val="24"/>
          <w:szCs w:val="24"/>
          <w:shd w:val="clear" w:color="auto" w:fill="FFFFFF"/>
        </w:rPr>
        <w:t>I plan</w:t>
      </w:r>
      <w:r w:rsidR="006E1F39" w:rsidRPr="006E1F39">
        <w:rPr>
          <w:rFonts w:ascii="Times New Roman" w:hAnsi="Times New Roman" w:cs="Times New Roman"/>
          <w:color w:val="212121"/>
          <w:sz w:val="24"/>
          <w:szCs w:val="24"/>
          <w:shd w:val="clear" w:color="auto" w:fill="FFFFFF"/>
        </w:rPr>
        <w:t xml:space="preserve"> to fetch out the last 60 days' record and predict the stock opening and closing very current day of evaluation of the program.</w:t>
      </w:r>
    </w:p>
    <w:p w14:paraId="14F99E10" w14:textId="77777777" w:rsidR="007A6E94" w:rsidRDefault="007A6E94" w:rsidP="003A312B">
      <w:pPr>
        <w:spacing w:line="360" w:lineRule="auto"/>
        <w:jc w:val="both"/>
        <w:rPr>
          <w:rFonts w:ascii="Times New Roman" w:hAnsi="Times New Roman" w:cs="Times New Roman"/>
          <w:color w:val="212121"/>
          <w:sz w:val="24"/>
          <w:szCs w:val="24"/>
          <w:shd w:val="clear" w:color="auto" w:fill="FFFFFF"/>
        </w:rPr>
      </w:pPr>
    </w:p>
    <w:tbl>
      <w:tblPr>
        <w:tblW w:w="20732" w:type="dxa"/>
        <w:tblLook w:val="04A0" w:firstRow="1" w:lastRow="0" w:firstColumn="1" w:lastColumn="0" w:noHBand="0" w:noVBand="1"/>
      </w:tblPr>
      <w:tblGrid>
        <w:gridCol w:w="776"/>
        <w:gridCol w:w="4894"/>
        <w:gridCol w:w="578"/>
        <w:gridCol w:w="556"/>
        <w:gridCol w:w="420"/>
        <w:gridCol w:w="840"/>
        <w:gridCol w:w="136"/>
        <w:gridCol w:w="976"/>
        <w:gridCol w:w="820"/>
        <w:gridCol w:w="156"/>
        <w:gridCol w:w="820"/>
        <w:gridCol w:w="156"/>
        <w:gridCol w:w="820"/>
        <w:gridCol w:w="156"/>
        <w:gridCol w:w="820"/>
        <w:gridCol w:w="156"/>
        <w:gridCol w:w="820"/>
        <w:gridCol w:w="156"/>
        <w:gridCol w:w="820"/>
        <w:gridCol w:w="156"/>
        <w:gridCol w:w="820"/>
        <w:gridCol w:w="156"/>
        <w:gridCol w:w="820"/>
        <w:gridCol w:w="156"/>
        <w:gridCol w:w="820"/>
        <w:gridCol w:w="976"/>
        <w:gridCol w:w="976"/>
        <w:gridCol w:w="976"/>
      </w:tblGrid>
      <w:tr w:rsidR="009E79EF" w:rsidRPr="009E79EF" w14:paraId="238ED8DD" w14:textId="77777777" w:rsidTr="00FD0BCF">
        <w:trPr>
          <w:trHeight w:val="310"/>
        </w:trPr>
        <w:tc>
          <w:tcPr>
            <w:tcW w:w="776" w:type="dxa"/>
            <w:tcBorders>
              <w:top w:val="nil"/>
              <w:left w:val="nil"/>
              <w:bottom w:val="nil"/>
              <w:right w:val="nil"/>
            </w:tcBorders>
            <w:shd w:val="clear" w:color="auto" w:fill="auto"/>
            <w:noWrap/>
            <w:vAlign w:val="bottom"/>
            <w:hideMark/>
          </w:tcPr>
          <w:p w14:paraId="4DB2CD08"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Tasks</w:t>
            </w:r>
          </w:p>
        </w:tc>
        <w:tc>
          <w:tcPr>
            <w:tcW w:w="4894" w:type="dxa"/>
            <w:tcBorders>
              <w:top w:val="nil"/>
              <w:left w:val="nil"/>
              <w:bottom w:val="nil"/>
              <w:right w:val="nil"/>
            </w:tcBorders>
            <w:shd w:val="clear" w:color="auto" w:fill="auto"/>
            <w:noWrap/>
            <w:vAlign w:val="bottom"/>
            <w:hideMark/>
          </w:tcPr>
          <w:p w14:paraId="5F7091A8"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Tasks Name</w:t>
            </w:r>
          </w:p>
        </w:tc>
        <w:tc>
          <w:tcPr>
            <w:tcW w:w="1134" w:type="dxa"/>
            <w:gridSpan w:val="2"/>
            <w:tcBorders>
              <w:top w:val="nil"/>
              <w:left w:val="nil"/>
              <w:bottom w:val="nil"/>
              <w:right w:val="nil"/>
            </w:tcBorders>
            <w:shd w:val="clear" w:color="auto" w:fill="auto"/>
            <w:noWrap/>
            <w:vAlign w:val="bottom"/>
            <w:hideMark/>
          </w:tcPr>
          <w:p w14:paraId="7C90CD7E"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Duration</w:t>
            </w:r>
          </w:p>
        </w:tc>
        <w:tc>
          <w:tcPr>
            <w:tcW w:w="1260" w:type="dxa"/>
            <w:gridSpan w:val="2"/>
            <w:tcBorders>
              <w:top w:val="nil"/>
              <w:left w:val="nil"/>
              <w:bottom w:val="nil"/>
              <w:right w:val="nil"/>
            </w:tcBorders>
            <w:shd w:val="clear" w:color="auto" w:fill="auto"/>
            <w:noWrap/>
            <w:vAlign w:val="bottom"/>
            <w:hideMark/>
          </w:tcPr>
          <w:p w14:paraId="5A285774"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 xml:space="preserve">Start Date </w:t>
            </w:r>
          </w:p>
        </w:tc>
        <w:tc>
          <w:tcPr>
            <w:tcW w:w="1112" w:type="dxa"/>
            <w:gridSpan w:val="2"/>
            <w:tcBorders>
              <w:top w:val="nil"/>
              <w:left w:val="nil"/>
              <w:bottom w:val="nil"/>
              <w:right w:val="nil"/>
            </w:tcBorders>
            <w:shd w:val="clear" w:color="auto" w:fill="auto"/>
            <w:noWrap/>
            <w:vAlign w:val="bottom"/>
            <w:hideMark/>
          </w:tcPr>
          <w:p w14:paraId="58AFE092"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End date</w:t>
            </w:r>
          </w:p>
        </w:tc>
        <w:tc>
          <w:tcPr>
            <w:tcW w:w="820" w:type="dxa"/>
            <w:tcBorders>
              <w:top w:val="nil"/>
              <w:left w:val="nil"/>
              <w:bottom w:val="nil"/>
              <w:right w:val="nil"/>
            </w:tcBorders>
            <w:shd w:val="clear" w:color="auto" w:fill="auto"/>
            <w:noWrap/>
            <w:vAlign w:val="bottom"/>
            <w:hideMark/>
          </w:tcPr>
          <w:p w14:paraId="6E471C4D"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391598F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C99A08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CB05DB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5082D4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5BE5A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2AE726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967535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BF5623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FC491A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314485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C285D4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5976417" w14:textId="77777777" w:rsidTr="00FD0BCF">
        <w:trPr>
          <w:trHeight w:val="310"/>
        </w:trPr>
        <w:tc>
          <w:tcPr>
            <w:tcW w:w="776" w:type="dxa"/>
            <w:tcBorders>
              <w:top w:val="nil"/>
              <w:left w:val="nil"/>
              <w:bottom w:val="nil"/>
              <w:right w:val="nil"/>
            </w:tcBorders>
            <w:shd w:val="clear" w:color="auto" w:fill="auto"/>
            <w:noWrap/>
            <w:vAlign w:val="bottom"/>
            <w:hideMark/>
          </w:tcPr>
          <w:p w14:paraId="3A2263F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5462A23F"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Stock market prediction</w:t>
            </w:r>
          </w:p>
        </w:tc>
        <w:tc>
          <w:tcPr>
            <w:tcW w:w="1134" w:type="dxa"/>
            <w:gridSpan w:val="2"/>
            <w:tcBorders>
              <w:top w:val="nil"/>
              <w:left w:val="nil"/>
              <w:bottom w:val="nil"/>
              <w:right w:val="nil"/>
            </w:tcBorders>
            <w:shd w:val="clear" w:color="auto" w:fill="auto"/>
            <w:noWrap/>
            <w:vAlign w:val="bottom"/>
            <w:hideMark/>
          </w:tcPr>
          <w:p w14:paraId="66F733B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83</w:t>
            </w:r>
          </w:p>
        </w:tc>
        <w:tc>
          <w:tcPr>
            <w:tcW w:w="1260" w:type="dxa"/>
            <w:gridSpan w:val="2"/>
            <w:tcBorders>
              <w:top w:val="nil"/>
              <w:left w:val="nil"/>
              <w:bottom w:val="nil"/>
              <w:right w:val="nil"/>
            </w:tcBorders>
            <w:shd w:val="clear" w:color="auto" w:fill="auto"/>
            <w:noWrap/>
            <w:vAlign w:val="bottom"/>
            <w:hideMark/>
          </w:tcPr>
          <w:p w14:paraId="3487AB6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09-Jun</w:t>
            </w:r>
          </w:p>
        </w:tc>
        <w:tc>
          <w:tcPr>
            <w:tcW w:w="1112" w:type="dxa"/>
            <w:gridSpan w:val="2"/>
            <w:tcBorders>
              <w:top w:val="nil"/>
              <w:left w:val="nil"/>
              <w:bottom w:val="nil"/>
              <w:right w:val="nil"/>
            </w:tcBorders>
            <w:shd w:val="clear" w:color="auto" w:fill="auto"/>
            <w:noWrap/>
            <w:vAlign w:val="bottom"/>
            <w:hideMark/>
          </w:tcPr>
          <w:p w14:paraId="53C66F0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03-Sep</w:t>
            </w:r>
          </w:p>
        </w:tc>
        <w:tc>
          <w:tcPr>
            <w:tcW w:w="820" w:type="dxa"/>
            <w:tcBorders>
              <w:top w:val="nil"/>
              <w:left w:val="nil"/>
              <w:bottom w:val="nil"/>
              <w:right w:val="nil"/>
            </w:tcBorders>
            <w:shd w:val="clear" w:color="auto" w:fill="auto"/>
            <w:noWrap/>
            <w:vAlign w:val="bottom"/>
            <w:hideMark/>
          </w:tcPr>
          <w:p w14:paraId="7E9EEBC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31C8625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F71D28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CA7BD2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A11195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D0564F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2FFFD9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B0BF8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4B196C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BF25B9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BB056A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6F9BB6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A5C49F5" w14:textId="77777777" w:rsidTr="00FD0BCF">
        <w:trPr>
          <w:trHeight w:val="310"/>
        </w:trPr>
        <w:tc>
          <w:tcPr>
            <w:tcW w:w="776" w:type="dxa"/>
            <w:tcBorders>
              <w:top w:val="nil"/>
              <w:left w:val="nil"/>
              <w:bottom w:val="nil"/>
              <w:right w:val="nil"/>
            </w:tcBorders>
            <w:shd w:val="clear" w:color="auto" w:fill="auto"/>
            <w:noWrap/>
            <w:vAlign w:val="bottom"/>
            <w:hideMark/>
          </w:tcPr>
          <w:p w14:paraId="0BE7A1F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w:t>
            </w:r>
          </w:p>
        </w:tc>
        <w:tc>
          <w:tcPr>
            <w:tcW w:w="4894" w:type="dxa"/>
            <w:tcBorders>
              <w:top w:val="nil"/>
              <w:left w:val="nil"/>
              <w:bottom w:val="nil"/>
              <w:right w:val="nil"/>
            </w:tcBorders>
            <w:shd w:val="clear" w:color="auto" w:fill="auto"/>
            <w:noWrap/>
            <w:vAlign w:val="bottom"/>
            <w:hideMark/>
          </w:tcPr>
          <w:p w14:paraId="503E6CBB"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Proposal of the project</w:t>
            </w:r>
          </w:p>
        </w:tc>
        <w:tc>
          <w:tcPr>
            <w:tcW w:w="1134" w:type="dxa"/>
            <w:gridSpan w:val="2"/>
            <w:tcBorders>
              <w:top w:val="nil"/>
              <w:left w:val="nil"/>
              <w:bottom w:val="nil"/>
              <w:right w:val="nil"/>
            </w:tcBorders>
            <w:shd w:val="clear" w:color="auto" w:fill="auto"/>
            <w:noWrap/>
            <w:vAlign w:val="bottom"/>
            <w:hideMark/>
          </w:tcPr>
          <w:p w14:paraId="05DE2B83"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w:t>
            </w:r>
          </w:p>
        </w:tc>
        <w:tc>
          <w:tcPr>
            <w:tcW w:w="1260" w:type="dxa"/>
            <w:gridSpan w:val="2"/>
            <w:tcBorders>
              <w:top w:val="nil"/>
              <w:left w:val="nil"/>
              <w:bottom w:val="nil"/>
              <w:right w:val="nil"/>
            </w:tcBorders>
            <w:shd w:val="clear" w:color="auto" w:fill="auto"/>
            <w:noWrap/>
            <w:vAlign w:val="bottom"/>
            <w:hideMark/>
          </w:tcPr>
          <w:p w14:paraId="3737F17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09-Jun</w:t>
            </w:r>
          </w:p>
        </w:tc>
        <w:tc>
          <w:tcPr>
            <w:tcW w:w="1112" w:type="dxa"/>
            <w:gridSpan w:val="2"/>
            <w:tcBorders>
              <w:top w:val="nil"/>
              <w:left w:val="nil"/>
              <w:bottom w:val="nil"/>
              <w:right w:val="nil"/>
            </w:tcBorders>
            <w:shd w:val="clear" w:color="auto" w:fill="auto"/>
            <w:noWrap/>
            <w:vAlign w:val="bottom"/>
            <w:hideMark/>
          </w:tcPr>
          <w:p w14:paraId="7836665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11-Jun</w:t>
            </w:r>
          </w:p>
        </w:tc>
        <w:tc>
          <w:tcPr>
            <w:tcW w:w="820" w:type="dxa"/>
            <w:tcBorders>
              <w:top w:val="nil"/>
              <w:left w:val="nil"/>
              <w:bottom w:val="nil"/>
              <w:right w:val="nil"/>
            </w:tcBorders>
            <w:shd w:val="clear" w:color="auto" w:fill="auto"/>
            <w:noWrap/>
            <w:vAlign w:val="bottom"/>
            <w:hideMark/>
          </w:tcPr>
          <w:p w14:paraId="5A02410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238650F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2DDB56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E8512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22F08F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1785C1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1721FE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23E74D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1158EF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31A3CF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val="restart"/>
            <w:tcBorders>
              <w:top w:val="nil"/>
              <w:left w:val="nil"/>
              <w:bottom w:val="nil"/>
              <w:right w:val="nil"/>
            </w:tcBorders>
            <w:shd w:val="clear" w:color="auto" w:fill="auto"/>
            <w:noWrap/>
            <w:vAlign w:val="bottom"/>
            <w:hideMark/>
          </w:tcPr>
          <w:p w14:paraId="00A0F825" w14:textId="5B87F847" w:rsidR="009E79EF" w:rsidRPr="009E79EF" w:rsidRDefault="009E79EF" w:rsidP="009E79EF">
            <w:pPr>
              <w:widowControl/>
              <w:autoSpaceDE/>
              <w:autoSpaceDN/>
              <w:rPr>
                <w:rFonts w:ascii="Calibri" w:eastAsia="Times New Roman" w:hAnsi="Calibri" w:cs="Calibri"/>
                <w:color w:val="000000"/>
                <w:lang w:val="en-IN" w:eastAsia="en-IN"/>
              </w:rPr>
            </w:pPr>
            <w:r w:rsidRPr="009E79EF">
              <w:rPr>
                <w:rFonts w:ascii="Calibri" w:eastAsia="Times New Roman" w:hAnsi="Calibri" w:cs="Calibri"/>
                <w:noProof/>
                <w:color w:val="000000"/>
                <w:lang w:val="en-IN" w:eastAsia="en-IN"/>
              </w:rPr>
              <w:drawing>
                <wp:anchor distT="0" distB="0" distL="114300" distR="114300" simplePos="0" relativeHeight="251663360" behindDoc="0" locked="0" layoutInCell="1" allowOverlap="1" wp14:anchorId="2CBC4514" wp14:editId="777EEE46">
                  <wp:simplePos x="0" y="0"/>
                  <wp:positionH relativeFrom="column">
                    <wp:posOffset>107950</wp:posOffset>
                  </wp:positionH>
                  <wp:positionV relativeFrom="paragraph">
                    <wp:posOffset>31750</wp:posOffset>
                  </wp:positionV>
                  <wp:extent cx="558800" cy="3835400"/>
                  <wp:effectExtent l="0" t="0" r="12700" b="12700"/>
                  <wp:wrapNone/>
                  <wp:docPr id="50" name="Chart 50">
                    <a:extLst xmlns:a="http://schemas.openxmlformats.org/drawingml/2006/main">
                      <a:ext uri="{FF2B5EF4-FFF2-40B4-BE49-F238E27FC236}">
                        <a16:creationId xmlns:a16="http://schemas.microsoft.com/office/drawing/2014/main" id="{70A16381-03E5-539C-2888-5786E43716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tc>
      </w:tr>
      <w:tr w:rsidR="009E79EF" w:rsidRPr="009E79EF" w14:paraId="4450CE76" w14:textId="77777777" w:rsidTr="00FD0BCF">
        <w:trPr>
          <w:trHeight w:val="310"/>
        </w:trPr>
        <w:tc>
          <w:tcPr>
            <w:tcW w:w="776" w:type="dxa"/>
            <w:tcBorders>
              <w:top w:val="nil"/>
              <w:left w:val="nil"/>
              <w:bottom w:val="nil"/>
              <w:right w:val="nil"/>
            </w:tcBorders>
            <w:shd w:val="clear" w:color="auto" w:fill="auto"/>
            <w:noWrap/>
            <w:vAlign w:val="bottom"/>
            <w:hideMark/>
          </w:tcPr>
          <w:p w14:paraId="018DFD6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w:t>
            </w:r>
          </w:p>
        </w:tc>
        <w:tc>
          <w:tcPr>
            <w:tcW w:w="4894" w:type="dxa"/>
            <w:tcBorders>
              <w:top w:val="nil"/>
              <w:left w:val="nil"/>
              <w:bottom w:val="nil"/>
              <w:right w:val="nil"/>
            </w:tcBorders>
            <w:shd w:val="clear" w:color="auto" w:fill="auto"/>
            <w:noWrap/>
            <w:vAlign w:val="bottom"/>
            <w:hideMark/>
          </w:tcPr>
          <w:p w14:paraId="3F3FC6C4"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Introduction</w:t>
            </w:r>
          </w:p>
        </w:tc>
        <w:tc>
          <w:tcPr>
            <w:tcW w:w="1134" w:type="dxa"/>
            <w:gridSpan w:val="2"/>
            <w:tcBorders>
              <w:top w:val="nil"/>
              <w:left w:val="nil"/>
              <w:bottom w:val="nil"/>
              <w:right w:val="nil"/>
            </w:tcBorders>
            <w:shd w:val="clear" w:color="auto" w:fill="auto"/>
            <w:noWrap/>
            <w:vAlign w:val="bottom"/>
            <w:hideMark/>
          </w:tcPr>
          <w:p w14:paraId="0CB91F5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w:t>
            </w:r>
          </w:p>
        </w:tc>
        <w:tc>
          <w:tcPr>
            <w:tcW w:w="1260" w:type="dxa"/>
            <w:gridSpan w:val="2"/>
            <w:tcBorders>
              <w:top w:val="nil"/>
              <w:left w:val="nil"/>
              <w:bottom w:val="nil"/>
              <w:right w:val="nil"/>
            </w:tcBorders>
            <w:shd w:val="clear" w:color="auto" w:fill="auto"/>
            <w:noWrap/>
            <w:vAlign w:val="bottom"/>
            <w:hideMark/>
          </w:tcPr>
          <w:p w14:paraId="34F39B7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12-Jun</w:t>
            </w:r>
          </w:p>
        </w:tc>
        <w:tc>
          <w:tcPr>
            <w:tcW w:w="1112" w:type="dxa"/>
            <w:gridSpan w:val="2"/>
            <w:tcBorders>
              <w:top w:val="nil"/>
              <w:left w:val="nil"/>
              <w:bottom w:val="nil"/>
              <w:right w:val="nil"/>
            </w:tcBorders>
            <w:shd w:val="clear" w:color="auto" w:fill="auto"/>
            <w:noWrap/>
            <w:vAlign w:val="bottom"/>
            <w:hideMark/>
          </w:tcPr>
          <w:p w14:paraId="009F84F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01-Jul</w:t>
            </w:r>
          </w:p>
        </w:tc>
        <w:tc>
          <w:tcPr>
            <w:tcW w:w="820" w:type="dxa"/>
            <w:tcBorders>
              <w:top w:val="nil"/>
              <w:left w:val="nil"/>
              <w:bottom w:val="nil"/>
              <w:right w:val="nil"/>
            </w:tcBorders>
            <w:shd w:val="clear" w:color="auto" w:fill="auto"/>
            <w:noWrap/>
            <w:vAlign w:val="bottom"/>
            <w:hideMark/>
          </w:tcPr>
          <w:p w14:paraId="02BD9B3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3EF7E3B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6E705C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7D59A4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88C80B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32CE0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5171C2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29F680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865701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689DCA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11E2C94A"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2679CE03" w14:textId="77777777" w:rsidTr="00FD0BCF">
        <w:trPr>
          <w:trHeight w:val="310"/>
        </w:trPr>
        <w:tc>
          <w:tcPr>
            <w:tcW w:w="776" w:type="dxa"/>
            <w:tcBorders>
              <w:top w:val="nil"/>
              <w:left w:val="nil"/>
              <w:bottom w:val="nil"/>
              <w:right w:val="nil"/>
            </w:tcBorders>
            <w:shd w:val="clear" w:color="auto" w:fill="auto"/>
            <w:noWrap/>
            <w:vAlign w:val="bottom"/>
            <w:hideMark/>
          </w:tcPr>
          <w:p w14:paraId="6B0D4FA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w:t>
            </w:r>
          </w:p>
        </w:tc>
        <w:tc>
          <w:tcPr>
            <w:tcW w:w="4894" w:type="dxa"/>
            <w:tcBorders>
              <w:top w:val="nil"/>
              <w:left w:val="nil"/>
              <w:bottom w:val="nil"/>
              <w:right w:val="nil"/>
            </w:tcBorders>
            <w:shd w:val="clear" w:color="auto" w:fill="auto"/>
            <w:noWrap/>
            <w:vAlign w:val="bottom"/>
            <w:hideMark/>
          </w:tcPr>
          <w:p w14:paraId="78B5516B" w14:textId="17E09564"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 xml:space="preserve">Research aims and </w:t>
            </w:r>
            <w:r w:rsidR="00AD2D31" w:rsidRPr="009E79EF">
              <w:rPr>
                <w:rFonts w:ascii="Times New Roman" w:eastAsia="Times New Roman" w:hAnsi="Times New Roman" w:cs="Times New Roman"/>
                <w:color w:val="000000"/>
                <w:sz w:val="24"/>
                <w:szCs w:val="24"/>
                <w:lang w:val="en-IN" w:eastAsia="en-IN"/>
              </w:rPr>
              <w:t>objectives</w:t>
            </w:r>
          </w:p>
        </w:tc>
        <w:tc>
          <w:tcPr>
            <w:tcW w:w="1134" w:type="dxa"/>
            <w:gridSpan w:val="2"/>
            <w:tcBorders>
              <w:top w:val="nil"/>
              <w:left w:val="nil"/>
              <w:bottom w:val="nil"/>
              <w:right w:val="nil"/>
            </w:tcBorders>
            <w:shd w:val="clear" w:color="auto" w:fill="auto"/>
            <w:noWrap/>
            <w:vAlign w:val="bottom"/>
            <w:hideMark/>
          </w:tcPr>
          <w:p w14:paraId="5F01660A"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6</w:t>
            </w:r>
          </w:p>
        </w:tc>
        <w:tc>
          <w:tcPr>
            <w:tcW w:w="1260" w:type="dxa"/>
            <w:gridSpan w:val="2"/>
            <w:tcBorders>
              <w:top w:val="nil"/>
              <w:left w:val="nil"/>
              <w:bottom w:val="nil"/>
              <w:right w:val="nil"/>
            </w:tcBorders>
            <w:shd w:val="clear" w:color="auto" w:fill="auto"/>
            <w:noWrap/>
            <w:vAlign w:val="bottom"/>
            <w:hideMark/>
          </w:tcPr>
          <w:p w14:paraId="53B46453"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12-Jun</w:t>
            </w:r>
          </w:p>
        </w:tc>
        <w:tc>
          <w:tcPr>
            <w:tcW w:w="1112" w:type="dxa"/>
            <w:gridSpan w:val="2"/>
            <w:tcBorders>
              <w:top w:val="nil"/>
              <w:left w:val="nil"/>
              <w:bottom w:val="nil"/>
              <w:right w:val="nil"/>
            </w:tcBorders>
            <w:shd w:val="clear" w:color="auto" w:fill="auto"/>
            <w:noWrap/>
            <w:vAlign w:val="bottom"/>
            <w:hideMark/>
          </w:tcPr>
          <w:p w14:paraId="4A79A40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17-Jun</w:t>
            </w:r>
          </w:p>
        </w:tc>
        <w:tc>
          <w:tcPr>
            <w:tcW w:w="820" w:type="dxa"/>
            <w:tcBorders>
              <w:top w:val="nil"/>
              <w:left w:val="nil"/>
              <w:bottom w:val="nil"/>
              <w:right w:val="nil"/>
            </w:tcBorders>
            <w:shd w:val="clear" w:color="auto" w:fill="auto"/>
            <w:noWrap/>
            <w:vAlign w:val="bottom"/>
            <w:hideMark/>
          </w:tcPr>
          <w:p w14:paraId="3797C079"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53BFA07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97B21F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3D3A1F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8F8EC9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098A29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AA13C0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68826C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044FC3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18C5B8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209F9DEA"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0706E929" w14:textId="77777777" w:rsidTr="00FD0BCF">
        <w:trPr>
          <w:trHeight w:val="310"/>
        </w:trPr>
        <w:tc>
          <w:tcPr>
            <w:tcW w:w="776" w:type="dxa"/>
            <w:tcBorders>
              <w:top w:val="nil"/>
              <w:left w:val="nil"/>
              <w:bottom w:val="nil"/>
              <w:right w:val="nil"/>
            </w:tcBorders>
            <w:shd w:val="clear" w:color="auto" w:fill="auto"/>
            <w:noWrap/>
            <w:vAlign w:val="bottom"/>
            <w:hideMark/>
          </w:tcPr>
          <w:p w14:paraId="29E0FED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4</w:t>
            </w:r>
          </w:p>
        </w:tc>
        <w:tc>
          <w:tcPr>
            <w:tcW w:w="4894" w:type="dxa"/>
            <w:tcBorders>
              <w:top w:val="nil"/>
              <w:left w:val="nil"/>
              <w:bottom w:val="nil"/>
              <w:right w:val="nil"/>
            </w:tcBorders>
            <w:shd w:val="clear" w:color="auto" w:fill="auto"/>
            <w:noWrap/>
            <w:vAlign w:val="bottom"/>
            <w:hideMark/>
          </w:tcPr>
          <w:p w14:paraId="379C5478"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problem statement</w:t>
            </w:r>
          </w:p>
        </w:tc>
        <w:tc>
          <w:tcPr>
            <w:tcW w:w="1134" w:type="dxa"/>
            <w:gridSpan w:val="2"/>
            <w:tcBorders>
              <w:top w:val="nil"/>
              <w:left w:val="nil"/>
              <w:bottom w:val="nil"/>
              <w:right w:val="nil"/>
            </w:tcBorders>
            <w:shd w:val="clear" w:color="auto" w:fill="auto"/>
            <w:noWrap/>
            <w:vAlign w:val="bottom"/>
            <w:hideMark/>
          </w:tcPr>
          <w:p w14:paraId="0361507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4757D88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18-Jun</w:t>
            </w:r>
          </w:p>
        </w:tc>
        <w:tc>
          <w:tcPr>
            <w:tcW w:w="1112" w:type="dxa"/>
            <w:gridSpan w:val="2"/>
            <w:tcBorders>
              <w:top w:val="nil"/>
              <w:left w:val="nil"/>
              <w:bottom w:val="nil"/>
              <w:right w:val="nil"/>
            </w:tcBorders>
            <w:shd w:val="clear" w:color="auto" w:fill="auto"/>
            <w:noWrap/>
            <w:vAlign w:val="bottom"/>
            <w:hideMark/>
          </w:tcPr>
          <w:p w14:paraId="101A152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22-Jun</w:t>
            </w:r>
          </w:p>
        </w:tc>
        <w:tc>
          <w:tcPr>
            <w:tcW w:w="820" w:type="dxa"/>
            <w:tcBorders>
              <w:top w:val="nil"/>
              <w:left w:val="nil"/>
              <w:bottom w:val="nil"/>
              <w:right w:val="nil"/>
            </w:tcBorders>
            <w:shd w:val="clear" w:color="auto" w:fill="auto"/>
            <w:noWrap/>
            <w:vAlign w:val="bottom"/>
            <w:hideMark/>
          </w:tcPr>
          <w:p w14:paraId="53AA1A6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3FC5070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4ABE7F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EFE18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AACB5B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EC4F37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4BE0EE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A4E7D8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031595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03E11A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58386852"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40D9332A" w14:textId="77777777" w:rsidTr="00FD0BCF">
        <w:trPr>
          <w:trHeight w:val="310"/>
        </w:trPr>
        <w:tc>
          <w:tcPr>
            <w:tcW w:w="776" w:type="dxa"/>
            <w:tcBorders>
              <w:top w:val="nil"/>
              <w:left w:val="nil"/>
              <w:bottom w:val="nil"/>
              <w:right w:val="nil"/>
            </w:tcBorders>
            <w:shd w:val="clear" w:color="auto" w:fill="auto"/>
            <w:noWrap/>
            <w:vAlign w:val="bottom"/>
            <w:hideMark/>
          </w:tcPr>
          <w:p w14:paraId="2F2B756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4894" w:type="dxa"/>
            <w:tcBorders>
              <w:top w:val="nil"/>
              <w:left w:val="nil"/>
              <w:bottom w:val="nil"/>
              <w:right w:val="nil"/>
            </w:tcBorders>
            <w:shd w:val="clear" w:color="auto" w:fill="auto"/>
            <w:noWrap/>
            <w:vAlign w:val="bottom"/>
            <w:hideMark/>
          </w:tcPr>
          <w:p w14:paraId="3144C4E5"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Proposed solution</w:t>
            </w:r>
          </w:p>
        </w:tc>
        <w:tc>
          <w:tcPr>
            <w:tcW w:w="1134" w:type="dxa"/>
            <w:gridSpan w:val="2"/>
            <w:tcBorders>
              <w:top w:val="nil"/>
              <w:left w:val="nil"/>
              <w:bottom w:val="nil"/>
              <w:right w:val="nil"/>
            </w:tcBorders>
            <w:shd w:val="clear" w:color="auto" w:fill="auto"/>
            <w:noWrap/>
            <w:vAlign w:val="bottom"/>
            <w:hideMark/>
          </w:tcPr>
          <w:p w14:paraId="3642470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27ACB0F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23-Jun</w:t>
            </w:r>
          </w:p>
        </w:tc>
        <w:tc>
          <w:tcPr>
            <w:tcW w:w="1112" w:type="dxa"/>
            <w:gridSpan w:val="2"/>
            <w:tcBorders>
              <w:top w:val="nil"/>
              <w:left w:val="nil"/>
              <w:bottom w:val="nil"/>
              <w:right w:val="nil"/>
            </w:tcBorders>
            <w:shd w:val="clear" w:color="auto" w:fill="auto"/>
            <w:noWrap/>
            <w:vAlign w:val="bottom"/>
            <w:hideMark/>
          </w:tcPr>
          <w:p w14:paraId="270DB52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27-Jun</w:t>
            </w:r>
          </w:p>
        </w:tc>
        <w:tc>
          <w:tcPr>
            <w:tcW w:w="820" w:type="dxa"/>
            <w:tcBorders>
              <w:top w:val="nil"/>
              <w:left w:val="nil"/>
              <w:bottom w:val="nil"/>
              <w:right w:val="nil"/>
            </w:tcBorders>
            <w:shd w:val="clear" w:color="auto" w:fill="auto"/>
            <w:noWrap/>
            <w:vAlign w:val="bottom"/>
            <w:hideMark/>
          </w:tcPr>
          <w:p w14:paraId="53EB15D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7CB2E62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6342D5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ABC9EC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12309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82FBC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A6AEDB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32F9A2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43A3F0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99106D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3BBF9C3A"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23CD5FB0" w14:textId="77777777" w:rsidTr="00FD0BCF">
        <w:trPr>
          <w:trHeight w:val="310"/>
        </w:trPr>
        <w:tc>
          <w:tcPr>
            <w:tcW w:w="776" w:type="dxa"/>
            <w:tcBorders>
              <w:top w:val="nil"/>
              <w:left w:val="nil"/>
              <w:bottom w:val="nil"/>
              <w:right w:val="nil"/>
            </w:tcBorders>
            <w:shd w:val="clear" w:color="auto" w:fill="auto"/>
            <w:noWrap/>
            <w:vAlign w:val="bottom"/>
            <w:hideMark/>
          </w:tcPr>
          <w:p w14:paraId="678CA0C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6</w:t>
            </w:r>
          </w:p>
        </w:tc>
        <w:tc>
          <w:tcPr>
            <w:tcW w:w="4894" w:type="dxa"/>
            <w:tcBorders>
              <w:top w:val="nil"/>
              <w:left w:val="nil"/>
              <w:bottom w:val="nil"/>
              <w:right w:val="nil"/>
            </w:tcBorders>
            <w:shd w:val="clear" w:color="auto" w:fill="auto"/>
            <w:noWrap/>
            <w:vAlign w:val="bottom"/>
            <w:hideMark/>
          </w:tcPr>
          <w:p w14:paraId="19010049"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Expected output</w:t>
            </w:r>
          </w:p>
        </w:tc>
        <w:tc>
          <w:tcPr>
            <w:tcW w:w="1134" w:type="dxa"/>
            <w:gridSpan w:val="2"/>
            <w:tcBorders>
              <w:top w:val="nil"/>
              <w:left w:val="nil"/>
              <w:bottom w:val="nil"/>
              <w:right w:val="nil"/>
            </w:tcBorders>
            <w:shd w:val="clear" w:color="auto" w:fill="auto"/>
            <w:noWrap/>
            <w:vAlign w:val="bottom"/>
            <w:hideMark/>
          </w:tcPr>
          <w:p w14:paraId="5674AC03"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4</w:t>
            </w:r>
          </w:p>
        </w:tc>
        <w:tc>
          <w:tcPr>
            <w:tcW w:w="1260" w:type="dxa"/>
            <w:gridSpan w:val="2"/>
            <w:tcBorders>
              <w:top w:val="nil"/>
              <w:left w:val="nil"/>
              <w:bottom w:val="nil"/>
              <w:right w:val="nil"/>
            </w:tcBorders>
            <w:shd w:val="clear" w:color="auto" w:fill="auto"/>
            <w:noWrap/>
            <w:vAlign w:val="bottom"/>
            <w:hideMark/>
          </w:tcPr>
          <w:p w14:paraId="54F7D17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28-Jun</w:t>
            </w:r>
          </w:p>
        </w:tc>
        <w:tc>
          <w:tcPr>
            <w:tcW w:w="1112" w:type="dxa"/>
            <w:gridSpan w:val="2"/>
            <w:tcBorders>
              <w:top w:val="nil"/>
              <w:left w:val="nil"/>
              <w:bottom w:val="nil"/>
              <w:right w:val="nil"/>
            </w:tcBorders>
            <w:shd w:val="clear" w:color="auto" w:fill="auto"/>
            <w:noWrap/>
            <w:vAlign w:val="bottom"/>
            <w:hideMark/>
          </w:tcPr>
          <w:p w14:paraId="422BD56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01-Jul</w:t>
            </w:r>
          </w:p>
        </w:tc>
        <w:tc>
          <w:tcPr>
            <w:tcW w:w="820" w:type="dxa"/>
            <w:tcBorders>
              <w:top w:val="nil"/>
              <w:left w:val="nil"/>
              <w:bottom w:val="nil"/>
              <w:right w:val="nil"/>
            </w:tcBorders>
            <w:shd w:val="clear" w:color="auto" w:fill="auto"/>
            <w:noWrap/>
            <w:vAlign w:val="bottom"/>
            <w:hideMark/>
          </w:tcPr>
          <w:p w14:paraId="26A62D4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5023CF5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8D7031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B9D8CA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62A991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B401C2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585470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503CF1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E2C412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12CC5DE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453BD7AA"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01418779" w14:textId="77777777" w:rsidTr="00FD0BCF">
        <w:trPr>
          <w:trHeight w:val="310"/>
        </w:trPr>
        <w:tc>
          <w:tcPr>
            <w:tcW w:w="776" w:type="dxa"/>
            <w:tcBorders>
              <w:top w:val="nil"/>
              <w:left w:val="nil"/>
              <w:bottom w:val="nil"/>
              <w:right w:val="nil"/>
            </w:tcBorders>
            <w:shd w:val="clear" w:color="auto" w:fill="auto"/>
            <w:noWrap/>
            <w:vAlign w:val="bottom"/>
            <w:hideMark/>
          </w:tcPr>
          <w:p w14:paraId="18DCAEF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7</w:t>
            </w:r>
          </w:p>
        </w:tc>
        <w:tc>
          <w:tcPr>
            <w:tcW w:w="4894" w:type="dxa"/>
            <w:tcBorders>
              <w:top w:val="nil"/>
              <w:left w:val="nil"/>
              <w:bottom w:val="nil"/>
              <w:right w:val="nil"/>
            </w:tcBorders>
            <w:shd w:val="clear" w:color="auto" w:fill="auto"/>
            <w:noWrap/>
            <w:vAlign w:val="bottom"/>
            <w:hideMark/>
          </w:tcPr>
          <w:p w14:paraId="653207C2"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Research</w:t>
            </w:r>
          </w:p>
        </w:tc>
        <w:tc>
          <w:tcPr>
            <w:tcW w:w="1134" w:type="dxa"/>
            <w:gridSpan w:val="2"/>
            <w:tcBorders>
              <w:top w:val="nil"/>
              <w:left w:val="nil"/>
              <w:bottom w:val="nil"/>
              <w:right w:val="nil"/>
            </w:tcBorders>
            <w:shd w:val="clear" w:color="auto" w:fill="auto"/>
            <w:noWrap/>
            <w:vAlign w:val="bottom"/>
            <w:hideMark/>
          </w:tcPr>
          <w:p w14:paraId="4B60943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14</w:t>
            </w:r>
          </w:p>
        </w:tc>
        <w:tc>
          <w:tcPr>
            <w:tcW w:w="1260" w:type="dxa"/>
            <w:gridSpan w:val="2"/>
            <w:tcBorders>
              <w:top w:val="nil"/>
              <w:left w:val="nil"/>
              <w:bottom w:val="nil"/>
              <w:right w:val="nil"/>
            </w:tcBorders>
            <w:shd w:val="clear" w:color="auto" w:fill="auto"/>
            <w:noWrap/>
            <w:vAlign w:val="bottom"/>
            <w:hideMark/>
          </w:tcPr>
          <w:p w14:paraId="5323BE2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02-Jul</w:t>
            </w:r>
          </w:p>
        </w:tc>
        <w:tc>
          <w:tcPr>
            <w:tcW w:w="1112" w:type="dxa"/>
            <w:gridSpan w:val="2"/>
            <w:tcBorders>
              <w:top w:val="nil"/>
              <w:left w:val="nil"/>
              <w:bottom w:val="nil"/>
              <w:right w:val="nil"/>
            </w:tcBorders>
            <w:shd w:val="clear" w:color="auto" w:fill="auto"/>
            <w:noWrap/>
            <w:vAlign w:val="bottom"/>
            <w:hideMark/>
          </w:tcPr>
          <w:p w14:paraId="1D43B24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15-Jul</w:t>
            </w:r>
          </w:p>
        </w:tc>
        <w:tc>
          <w:tcPr>
            <w:tcW w:w="820" w:type="dxa"/>
            <w:tcBorders>
              <w:top w:val="nil"/>
              <w:left w:val="nil"/>
              <w:bottom w:val="nil"/>
              <w:right w:val="nil"/>
            </w:tcBorders>
            <w:shd w:val="clear" w:color="auto" w:fill="auto"/>
            <w:noWrap/>
            <w:vAlign w:val="bottom"/>
            <w:hideMark/>
          </w:tcPr>
          <w:p w14:paraId="491AC673"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233C0B4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88C8E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78F3AC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CCEB25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09DA45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AB5FEB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2FA526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839219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2CACA0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48B5CB35"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36AB504E" w14:textId="77777777" w:rsidTr="00FD0BCF">
        <w:trPr>
          <w:trHeight w:val="310"/>
        </w:trPr>
        <w:tc>
          <w:tcPr>
            <w:tcW w:w="776" w:type="dxa"/>
            <w:tcBorders>
              <w:top w:val="nil"/>
              <w:left w:val="nil"/>
              <w:bottom w:val="nil"/>
              <w:right w:val="nil"/>
            </w:tcBorders>
            <w:shd w:val="clear" w:color="auto" w:fill="auto"/>
            <w:noWrap/>
            <w:vAlign w:val="bottom"/>
            <w:hideMark/>
          </w:tcPr>
          <w:p w14:paraId="49F6F0E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8</w:t>
            </w:r>
          </w:p>
        </w:tc>
        <w:tc>
          <w:tcPr>
            <w:tcW w:w="4894" w:type="dxa"/>
            <w:tcBorders>
              <w:top w:val="nil"/>
              <w:left w:val="nil"/>
              <w:bottom w:val="nil"/>
              <w:right w:val="nil"/>
            </w:tcBorders>
            <w:shd w:val="clear" w:color="auto" w:fill="auto"/>
            <w:noWrap/>
            <w:vAlign w:val="bottom"/>
            <w:hideMark/>
          </w:tcPr>
          <w:p w14:paraId="2185378C"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Background research</w:t>
            </w:r>
          </w:p>
        </w:tc>
        <w:tc>
          <w:tcPr>
            <w:tcW w:w="1134" w:type="dxa"/>
            <w:gridSpan w:val="2"/>
            <w:tcBorders>
              <w:top w:val="nil"/>
              <w:left w:val="nil"/>
              <w:bottom w:val="nil"/>
              <w:right w:val="nil"/>
            </w:tcBorders>
            <w:shd w:val="clear" w:color="auto" w:fill="auto"/>
            <w:noWrap/>
            <w:vAlign w:val="bottom"/>
            <w:hideMark/>
          </w:tcPr>
          <w:p w14:paraId="0EB0C27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4</w:t>
            </w:r>
          </w:p>
        </w:tc>
        <w:tc>
          <w:tcPr>
            <w:tcW w:w="1260" w:type="dxa"/>
            <w:gridSpan w:val="2"/>
            <w:tcBorders>
              <w:top w:val="nil"/>
              <w:left w:val="nil"/>
              <w:bottom w:val="nil"/>
              <w:right w:val="nil"/>
            </w:tcBorders>
            <w:shd w:val="clear" w:color="auto" w:fill="auto"/>
            <w:noWrap/>
            <w:vAlign w:val="bottom"/>
            <w:hideMark/>
          </w:tcPr>
          <w:p w14:paraId="2E200E9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02-Jul</w:t>
            </w:r>
          </w:p>
        </w:tc>
        <w:tc>
          <w:tcPr>
            <w:tcW w:w="1112" w:type="dxa"/>
            <w:gridSpan w:val="2"/>
            <w:tcBorders>
              <w:top w:val="nil"/>
              <w:left w:val="nil"/>
              <w:bottom w:val="nil"/>
              <w:right w:val="nil"/>
            </w:tcBorders>
            <w:shd w:val="clear" w:color="auto" w:fill="auto"/>
            <w:noWrap/>
            <w:vAlign w:val="bottom"/>
            <w:hideMark/>
          </w:tcPr>
          <w:p w14:paraId="1EDC90C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05-Jul</w:t>
            </w:r>
          </w:p>
        </w:tc>
        <w:tc>
          <w:tcPr>
            <w:tcW w:w="820" w:type="dxa"/>
            <w:tcBorders>
              <w:top w:val="nil"/>
              <w:left w:val="nil"/>
              <w:bottom w:val="nil"/>
              <w:right w:val="nil"/>
            </w:tcBorders>
            <w:shd w:val="clear" w:color="auto" w:fill="auto"/>
            <w:noWrap/>
            <w:vAlign w:val="bottom"/>
            <w:hideMark/>
          </w:tcPr>
          <w:p w14:paraId="0EAAAE3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44E9FC8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F896F4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67EE56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D32E4B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47C89C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8BEA6E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516DA2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8BC781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156F2D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6FAF6464"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66043B4C" w14:textId="77777777" w:rsidTr="00FD0BCF">
        <w:trPr>
          <w:trHeight w:val="310"/>
        </w:trPr>
        <w:tc>
          <w:tcPr>
            <w:tcW w:w="776" w:type="dxa"/>
            <w:tcBorders>
              <w:top w:val="nil"/>
              <w:left w:val="nil"/>
              <w:bottom w:val="nil"/>
              <w:right w:val="nil"/>
            </w:tcBorders>
            <w:shd w:val="clear" w:color="auto" w:fill="auto"/>
            <w:noWrap/>
            <w:vAlign w:val="bottom"/>
            <w:hideMark/>
          </w:tcPr>
          <w:p w14:paraId="6534A37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9</w:t>
            </w:r>
          </w:p>
        </w:tc>
        <w:tc>
          <w:tcPr>
            <w:tcW w:w="4894" w:type="dxa"/>
            <w:tcBorders>
              <w:top w:val="nil"/>
              <w:left w:val="nil"/>
              <w:bottom w:val="nil"/>
              <w:right w:val="nil"/>
            </w:tcBorders>
            <w:shd w:val="clear" w:color="auto" w:fill="auto"/>
            <w:noWrap/>
            <w:vAlign w:val="bottom"/>
            <w:hideMark/>
          </w:tcPr>
          <w:p w14:paraId="2F6FF1FC"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Literature Review and Paper Studied</w:t>
            </w:r>
          </w:p>
        </w:tc>
        <w:tc>
          <w:tcPr>
            <w:tcW w:w="1134" w:type="dxa"/>
            <w:gridSpan w:val="2"/>
            <w:tcBorders>
              <w:top w:val="nil"/>
              <w:left w:val="nil"/>
              <w:bottom w:val="nil"/>
              <w:right w:val="nil"/>
            </w:tcBorders>
            <w:shd w:val="clear" w:color="auto" w:fill="auto"/>
            <w:noWrap/>
            <w:vAlign w:val="bottom"/>
            <w:hideMark/>
          </w:tcPr>
          <w:p w14:paraId="74A31DA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8</w:t>
            </w:r>
          </w:p>
        </w:tc>
        <w:tc>
          <w:tcPr>
            <w:tcW w:w="1260" w:type="dxa"/>
            <w:gridSpan w:val="2"/>
            <w:tcBorders>
              <w:top w:val="nil"/>
              <w:left w:val="nil"/>
              <w:bottom w:val="nil"/>
              <w:right w:val="nil"/>
            </w:tcBorders>
            <w:shd w:val="clear" w:color="auto" w:fill="auto"/>
            <w:noWrap/>
            <w:vAlign w:val="bottom"/>
            <w:hideMark/>
          </w:tcPr>
          <w:p w14:paraId="30B53FA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06-Jul</w:t>
            </w:r>
          </w:p>
        </w:tc>
        <w:tc>
          <w:tcPr>
            <w:tcW w:w="1112" w:type="dxa"/>
            <w:gridSpan w:val="2"/>
            <w:tcBorders>
              <w:top w:val="nil"/>
              <w:left w:val="nil"/>
              <w:bottom w:val="nil"/>
              <w:right w:val="nil"/>
            </w:tcBorders>
            <w:shd w:val="clear" w:color="auto" w:fill="auto"/>
            <w:noWrap/>
            <w:vAlign w:val="bottom"/>
            <w:hideMark/>
          </w:tcPr>
          <w:p w14:paraId="34569A3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13-Jul</w:t>
            </w:r>
          </w:p>
        </w:tc>
        <w:tc>
          <w:tcPr>
            <w:tcW w:w="820" w:type="dxa"/>
            <w:tcBorders>
              <w:top w:val="nil"/>
              <w:left w:val="nil"/>
              <w:bottom w:val="nil"/>
              <w:right w:val="nil"/>
            </w:tcBorders>
            <w:shd w:val="clear" w:color="auto" w:fill="auto"/>
            <w:noWrap/>
            <w:vAlign w:val="bottom"/>
            <w:hideMark/>
          </w:tcPr>
          <w:p w14:paraId="7966250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5EA8B9C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9EC78A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FDCE18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7C4C97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372AB4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120DD9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4E0CE4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F575CE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592F5B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01E9162C"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1E4213EE" w14:textId="77777777" w:rsidTr="00FD0BCF">
        <w:trPr>
          <w:trHeight w:val="310"/>
        </w:trPr>
        <w:tc>
          <w:tcPr>
            <w:tcW w:w="776" w:type="dxa"/>
            <w:tcBorders>
              <w:top w:val="nil"/>
              <w:left w:val="nil"/>
              <w:bottom w:val="nil"/>
              <w:right w:val="nil"/>
            </w:tcBorders>
            <w:shd w:val="clear" w:color="auto" w:fill="auto"/>
            <w:noWrap/>
            <w:vAlign w:val="bottom"/>
            <w:hideMark/>
          </w:tcPr>
          <w:p w14:paraId="4B63BDF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10</w:t>
            </w:r>
          </w:p>
        </w:tc>
        <w:tc>
          <w:tcPr>
            <w:tcW w:w="4894" w:type="dxa"/>
            <w:tcBorders>
              <w:top w:val="nil"/>
              <w:left w:val="nil"/>
              <w:bottom w:val="nil"/>
              <w:right w:val="nil"/>
            </w:tcBorders>
            <w:shd w:val="clear" w:color="auto" w:fill="auto"/>
            <w:noWrap/>
            <w:vAlign w:val="bottom"/>
            <w:hideMark/>
          </w:tcPr>
          <w:p w14:paraId="4C7C4231"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Literature Conclusion</w:t>
            </w:r>
          </w:p>
        </w:tc>
        <w:tc>
          <w:tcPr>
            <w:tcW w:w="1134" w:type="dxa"/>
            <w:gridSpan w:val="2"/>
            <w:tcBorders>
              <w:top w:val="nil"/>
              <w:left w:val="nil"/>
              <w:bottom w:val="nil"/>
              <w:right w:val="nil"/>
            </w:tcBorders>
            <w:shd w:val="clear" w:color="auto" w:fill="auto"/>
            <w:noWrap/>
            <w:vAlign w:val="bottom"/>
            <w:hideMark/>
          </w:tcPr>
          <w:p w14:paraId="56041CE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w:t>
            </w:r>
          </w:p>
        </w:tc>
        <w:tc>
          <w:tcPr>
            <w:tcW w:w="1260" w:type="dxa"/>
            <w:gridSpan w:val="2"/>
            <w:tcBorders>
              <w:top w:val="nil"/>
              <w:left w:val="nil"/>
              <w:bottom w:val="nil"/>
              <w:right w:val="nil"/>
            </w:tcBorders>
            <w:shd w:val="clear" w:color="auto" w:fill="auto"/>
            <w:noWrap/>
            <w:vAlign w:val="bottom"/>
            <w:hideMark/>
          </w:tcPr>
          <w:p w14:paraId="76D4BDB9"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14-Jul</w:t>
            </w:r>
          </w:p>
        </w:tc>
        <w:tc>
          <w:tcPr>
            <w:tcW w:w="1112" w:type="dxa"/>
            <w:gridSpan w:val="2"/>
            <w:tcBorders>
              <w:top w:val="nil"/>
              <w:left w:val="nil"/>
              <w:bottom w:val="nil"/>
              <w:right w:val="nil"/>
            </w:tcBorders>
            <w:shd w:val="clear" w:color="auto" w:fill="auto"/>
            <w:noWrap/>
            <w:vAlign w:val="bottom"/>
            <w:hideMark/>
          </w:tcPr>
          <w:p w14:paraId="5A7F682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15-Jul</w:t>
            </w:r>
          </w:p>
        </w:tc>
        <w:tc>
          <w:tcPr>
            <w:tcW w:w="820" w:type="dxa"/>
            <w:tcBorders>
              <w:top w:val="nil"/>
              <w:left w:val="nil"/>
              <w:bottom w:val="nil"/>
              <w:right w:val="nil"/>
            </w:tcBorders>
            <w:shd w:val="clear" w:color="auto" w:fill="auto"/>
            <w:noWrap/>
            <w:vAlign w:val="bottom"/>
            <w:hideMark/>
          </w:tcPr>
          <w:p w14:paraId="64CC7DD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14052FE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60B4F4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AECACD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4AF4C0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403C06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EF8AA1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4A25EE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41F3A8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D16186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43B1FCF5"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4EEF1DA0" w14:textId="77777777" w:rsidTr="00FD0BCF">
        <w:trPr>
          <w:trHeight w:val="310"/>
        </w:trPr>
        <w:tc>
          <w:tcPr>
            <w:tcW w:w="776" w:type="dxa"/>
            <w:tcBorders>
              <w:top w:val="nil"/>
              <w:left w:val="nil"/>
              <w:bottom w:val="nil"/>
              <w:right w:val="nil"/>
            </w:tcBorders>
            <w:shd w:val="clear" w:color="auto" w:fill="auto"/>
            <w:noWrap/>
            <w:vAlign w:val="bottom"/>
            <w:hideMark/>
          </w:tcPr>
          <w:p w14:paraId="68034B8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11</w:t>
            </w:r>
          </w:p>
        </w:tc>
        <w:tc>
          <w:tcPr>
            <w:tcW w:w="4894" w:type="dxa"/>
            <w:tcBorders>
              <w:top w:val="nil"/>
              <w:left w:val="nil"/>
              <w:bottom w:val="nil"/>
              <w:right w:val="nil"/>
            </w:tcBorders>
            <w:shd w:val="clear" w:color="auto" w:fill="auto"/>
            <w:noWrap/>
            <w:vAlign w:val="bottom"/>
            <w:hideMark/>
          </w:tcPr>
          <w:p w14:paraId="6175717A"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Methodology</w:t>
            </w:r>
          </w:p>
        </w:tc>
        <w:tc>
          <w:tcPr>
            <w:tcW w:w="1134" w:type="dxa"/>
            <w:gridSpan w:val="2"/>
            <w:tcBorders>
              <w:top w:val="nil"/>
              <w:left w:val="nil"/>
              <w:bottom w:val="nil"/>
              <w:right w:val="nil"/>
            </w:tcBorders>
            <w:shd w:val="clear" w:color="auto" w:fill="auto"/>
            <w:noWrap/>
            <w:vAlign w:val="bottom"/>
            <w:hideMark/>
          </w:tcPr>
          <w:p w14:paraId="718F43B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15</w:t>
            </w:r>
          </w:p>
        </w:tc>
        <w:tc>
          <w:tcPr>
            <w:tcW w:w="1260" w:type="dxa"/>
            <w:gridSpan w:val="2"/>
            <w:tcBorders>
              <w:top w:val="nil"/>
              <w:left w:val="nil"/>
              <w:bottom w:val="nil"/>
              <w:right w:val="nil"/>
            </w:tcBorders>
            <w:shd w:val="clear" w:color="auto" w:fill="auto"/>
            <w:noWrap/>
            <w:vAlign w:val="bottom"/>
            <w:hideMark/>
          </w:tcPr>
          <w:p w14:paraId="2024A62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16-Jul</w:t>
            </w:r>
          </w:p>
        </w:tc>
        <w:tc>
          <w:tcPr>
            <w:tcW w:w="1112" w:type="dxa"/>
            <w:gridSpan w:val="2"/>
            <w:tcBorders>
              <w:top w:val="nil"/>
              <w:left w:val="nil"/>
              <w:bottom w:val="nil"/>
              <w:right w:val="nil"/>
            </w:tcBorders>
            <w:shd w:val="clear" w:color="auto" w:fill="auto"/>
            <w:noWrap/>
            <w:vAlign w:val="bottom"/>
            <w:hideMark/>
          </w:tcPr>
          <w:p w14:paraId="39062F1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30-Jul</w:t>
            </w:r>
          </w:p>
        </w:tc>
        <w:tc>
          <w:tcPr>
            <w:tcW w:w="820" w:type="dxa"/>
            <w:tcBorders>
              <w:top w:val="nil"/>
              <w:left w:val="nil"/>
              <w:bottom w:val="nil"/>
              <w:right w:val="nil"/>
            </w:tcBorders>
            <w:shd w:val="clear" w:color="auto" w:fill="auto"/>
            <w:noWrap/>
            <w:vAlign w:val="bottom"/>
            <w:hideMark/>
          </w:tcPr>
          <w:p w14:paraId="3D4A06F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5BF9D14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9DE565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1A29D9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83C7B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890F9D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CCC996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0269D8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476F1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21ACB8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38FFF88D"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62842D27" w14:textId="77777777" w:rsidTr="00FD0BCF">
        <w:trPr>
          <w:trHeight w:val="310"/>
        </w:trPr>
        <w:tc>
          <w:tcPr>
            <w:tcW w:w="776" w:type="dxa"/>
            <w:tcBorders>
              <w:top w:val="nil"/>
              <w:left w:val="nil"/>
              <w:bottom w:val="nil"/>
              <w:right w:val="nil"/>
            </w:tcBorders>
            <w:shd w:val="clear" w:color="auto" w:fill="auto"/>
            <w:noWrap/>
            <w:vAlign w:val="bottom"/>
            <w:hideMark/>
          </w:tcPr>
          <w:p w14:paraId="46506C4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12</w:t>
            </w:r>
          </w:p>
        </w:tc>
        <w:tc>
          <w:tcPr>
            <w:tcW w:w="4894" w:type="dxa"/>
            <w:tcBorders>
              <w:top w:val="nil"/>
              <w:left w:val="nil"/>
              <w:bottom w:val="nil"/>
              <w:right w:val="nil"/>
            </w:tcBorders>
            <w:shd w:val="clear" w:color="auto" w:fill="auto"/>
            <w:noWrap/>
            <w:vAlign w:val="bottom"/>
            <w:hideMark/>
          </w:tcPr>
          <w:p w14:paraId="1655A706"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Research Scope</w:t>
            </w:r>
          </w:p>
        </w:tc>
        <w:tc>
          <w:tcPr>
            <w:tcW w:w="1134" w:type="dxa"/>
            <w:gridSpan w:val="2"/>
            <w:tcBorders>
              <w:top w:val="nil"/>
              <w:left w:val="nil"/>
              <w:bottom w:val="nil"/>
              <w:right w:val="nil"/>
            </w:tcBorders>
            <w:shd w:val="clear" w:color="auto" w:fill="auto"/>
            <w:noWrap/>
            <w:vAlign w:val="bottom"/>
            <w:hideMark/>
          </w:tcPr>
          <w:p w14:paraId="6EF5478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52C4EDCA"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16-Jul</w:t>
            </w:r>
          </w:p>
        </w:tc>
        <w:tc>
          <w:tcPr>
            <w:tcW w:w="1112" w:type="dxa"/>
            <w:gridSpan w:val="2"/>
            <w:tcBorders>
              <w:top w:val="nil"/>
              <w:left w:val="nil"/>
              <w:bottom w:val="nil"/>
              <w:right w:val="nil"/>
            </w:tcBorders>
            <w:shd w:val="clear" w:color="auto" w:fill="auto"/>
            <w:noWrap/>
            <w:vAlign w:val="bottom"/>
            <w:hideMark/>
          </w:tcPr>
          <w:p w14:paraId="67E334A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20-Jul</w:t>
            </w:r>
          </w:p>
        </w:tc>
        <w:tc>
          <w:tcPr>
            <w:tcW w:w="820" w:type="dxa"/>
            <w:tcBorders>
              <w:top w:val="nil"/>
              <w:left w:val="nil"/>
              <w:bottom w:val="nil"/>
              <w:right w:val="nil"/>
            </w:tcBorders>
            <w:shd w:val="clear" w:color="auto" w:fill="auto"/>
            <w:noWrap/>
            <w:vAlign w:val="bottom"/>
            <w:hideMark/>
          </w:tcPr>
          <w:p w14:paraId="1266BA9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0A10EBE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635D2F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9EBC28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492524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C6ACE6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87CF4C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CC721F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E6F49B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E6AC4E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11115F5D"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7F523B3D" w14:textId="77777777" w:rsidTr="00FD0BCF">
        <w:trPr>
          <w:trHeight w:val="310"/>
        </w:trPr>
        <w:tc>
          <w:tcPr>
            <w:tcW w:w="776" w:type="dxa"/>
            <w:tcBorders>
              <w:top w:val="nil"/>
              <w:left w:val="nil"/>
              <w:bottom w:val="nil"/>
              <w:right w:val="nil"/>
            </w:tcBorders>
            <w:shd w:val="clear" w:color="auto" w:fill="auto"/>
            <w:noWrap/>
            <w:vAlign w:val="bottom"/>
            <w:hideMark/>
          </w:tcPr>
          <w:p w14:paraId="03C51E1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13</w:t>
            </w:r>
          </w:p>
        </w:tc>
        <w:tc>
          <w:tcPr>
            <w:tcW w:w="4894" w:type="dxa"/>
            <w:tcBorders>
              <w:top w:val="nil"/>
              <w:left w:val="nil"/>
              <w:bottom w:val="nil"/>
              <w:right w:val="nil"/>
            </w:tcBorders>
            <w:shd w:val="clear" w:color="auto" w:fill="auto"/>
            <w:noWrap/>
            <w:vAlign w:val="bottom"/>
            <w:hideMark/>
          </w:tcPr>
          <w:p w14:paraId="3C211C6C"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Project Methodology</w:t>
            </w:r>
          </w:p>
        </w:tc>
        <w:tc>
          <w:tcPr>
            <w:tcW w:w="1134" w:type="dxa"/>
            <w:gridSpan w:val="2"/>
            <w:tcBorders>
              <w:top w:val="nil"/>
              <w:left w:val="nil"/>
              <w:bottom w:val="nil"/>
              <w:right w:val="nil"/>
            </w:tcBorders>
            <w:shd w:val="clear" w:color="auto" w:fill="auto"/>
            <w:noWrap/>
            <w:vAlign w:val="bottom"/>
            <w:hideMark/>
          </w:tcPr>
          <w:p w14:paraId="5D4C259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4D49E65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21-Jul</w:t>
            </w:r>
          </w:p>
        </w:tc>
        <w:tc>
          <w:tcPr>
            <w:tcW w:w="1112" w:type="dxa"/>
            <w:gridSpan w:val="2"/>
            <w:tcBorders>
              <w:top w:val="nil"/>
              <w:left w:val="nil"/>
              <w:bottom w:val="nil"/>
              <w:right w:val="nil"/>
            </w:tcBorders>
            <w:shd w:val="clear" w:color="auto" w:fill="auto"/>
            <w:noWrap/>
            <w:vAlign w:val="bottom"/>
            <w:hideMark/>
          </w:tcPr>
          <w:p w14:paraId="2716A06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25-Jul</w:t>
            </w:r>
          </w:p>
        </w:tc>
        <w:tc>
          <w:tcPr>
            <w:tcW w:w="820" w:type="dxa"/>
            <w:tcBorders>
              <w:top w:val="nil"/>
              <w:left w:val="nil"/>
              <w:bottom w:val="nil"/>
              <w:right w:val="nil"/>
            </w:tcBorders>
            <w:shd w:val="clear" w:color="auto" w:fill="auto"/>
            <w:noWrap/>
            <w:vAlign w:val="bottom"/>
            <w:hideMark/>
          </w:tcPr>
          <w:p w14:paraId="2A15430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0CB822D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F1CF1F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47B472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86491E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53D5D3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E2E308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D09206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22E174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D40715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2C48C8F5"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02469E6D" w14:textId="77777777" w:rsidTr="00FD0BCF">
        <w:trPr>
          <w:trHeight w:val="310"/>
        </w:trPr>
        <w:tc>
          <w:tcPr>
            <w:tcW w:w="776" w:type="dxa"/>
            <w:tcBorders>
              <w:top w:val="nil"/>
              <w:left w:val="nil"/>
              <w:bottom w:val="nil"/>
              <w:right w:val="nil"/>
            </w:tcBorders>
            <w:shd w:val="clear" w:color="auto" w:fill="auto"/>
            <w:noWrap/>
            <w:vAlign w:val="bottom"/>
            <w:hideMark/>
          </w:tcPr>
          <w:p w14:paraId="10B7840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14</w:t>
            </w:r>
          </w:p>
        </w:tc>
        <w:tc>
          <w:tcPr>
            <w:tcW w:w="4894" w:type="dxa"/>
            <w:tcBorders>
              <w:top w:val="nil"/>
              <w:left w:val="nil"/>
              <w:bottom w:val="nil"/>
              <w:right w:val="nil"/>
            </w:tcBorders>
            <w:shd w:val="clear" w:color="auto" w:fill="auto"/>
            <w:noWrap/>
            <w:vAlign w:val="bottom"/>
            <w:hideMark/>
          </w:tcPr>
          <w:p w14:paraId="6B4FE31E"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Architectural Strategies</w:t>
            </w:r>
          </w:p>
        </w:tc>
        <w:tc>
          <w:tcPr>
            <w:tcW w:w="1134" w:type="dxa"/>
            <w:gridSpan w:val="2"/>
            <w:tcBorders>
              <w:top w:val="nil"/>
              <w:left w:val="nil"/>
              <w:bottom w:val="nil"/>
              <w:right w:val="nil"/>
            </w:tcBorders>
            <w:shd w:val="clear" w:color="auto" w:fill="auto"/>
            <w:noWrap/>
            <w:vAlign w:val="bottom"/>
            <w:hideMark/>
          </w:tcPr>
          <w:p w14:paraId="72C8DE0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1EFB5EC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26-Jul</w:t>
            </w:r>
          </w:p>
        </w:tc>
        <w:tc>
          <w:tcPr>
            <w:tcW w:w="1112" w:type="dxa"/>
            <w:gridSpan w:val="2"/>
            <w:tcBorders>
              <w:top w:val="nil"/>
              <w:left w:val="nil"/>
              <w:bottom w:val="nil"/>
              <w:right w:val="nil"/>
            </w:tcBorders>
            <w:shd w:val="clear" w:color="auto" w:fill="auto"/>
            <w:noWrap/>
            <w:vAlign w:val="bottom"/>
            <w:hideMark/>
          </w:tcPr>
          <w:p w14:paraId="2C6FF23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30-Jul</w:t>
            </w:r>
          </w:p>
        </w:tc>
        <w:tc>
          <w:tcPr>
            <w:tcW w:w="820" w:type="dxa"/>
            <w:tcBorders>
              <w:top w:val="nil"/>
              <w:left w:val="nil"/>
              <w:bottom w:val="nil"/>
              <w:right w:val="nil"/>
            </w:tcBorders>
            <w:shd w:val="clear" w:color="auto" w:fill="auto"/>
            <w:noWrap/>
            <w:vAlign w:val="bottom"/>
            <w:hideMark/>
          </w:tcPr>
          <w:p w14:paraId="5DAB7CA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16DAACC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E22FD0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F529C6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F46527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7D56FD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22FC30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D59A10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2849B2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441553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396F6A1D"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7DD0E491" w14:textId="77777777" w:rsidTr="00FD0BCF">
        <w:trPr>
          <w:trHeight w:val="310"/>
        </w:trPr>
        <w:tc>
          <w:tcPr>
            <w:tcW w:w="776" w:type="dxa"/>
            <w:tcBorders>
              <w:top w:val="nil"/>
              <w:left w:val="nil"/>
              <w:bottom w:val="nil"/>
              <w:right w:val="nil"/>
            </w:tcBorders>
            <w:shd w:val="clear" w:color="auto" w:fill="auto"/>
            <w:noWrap/>
            <w:vAlign w:val="bottom"/>
            <w:hideMark/>
          </w:tcPr>
          <w:p w14:paraId="6A385E7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15</w:t>
            </w:r>
          </w:p>
        </w:tc>
        <w:tc>
          <w:tcPr>
            <w:tcW w:w="4894" w:type="dxa"/>
            <w:tcBorders>
              <w:top w:val="nil"/>
              <w:left w:val="nil"/>
              <w:bottom w:val="nil"/>
              <w:right w:val="nil"/>
            </w:tcBorders>
            <w:shd w:val="clear" w:color="auto" w:fill="auto"/>
            <w:noWrap/>
            <w:vAlign w:val="bottom"/>
            <w:hideMark/>
          </w:tcPr>
          <w:p w14:paraId="0F8BDA4A"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Predicting Model</w:t>
            </w:r>
          </w:p>
        </w:tc>
        <w:tc>
          <w:tcPr>
            <w:tcW w:w="1134" w:type="dxa"/>
            <w:gridSpan w:val="2"/>
            <w:tcBorders>
              <w:top w:val="nil"/>
              <w:left w:val="nil"/>
              <w:bottom w:val="nil"/>
              <w:right w:val="nil"/>
            </w:tcBorders>
            <w:shd w:val="clear" w:color="auto" w:fill="auto"/>
            <w:noWrap/>
            <w:vAlign w:val="bottom"/>
            <w:hideMark/>
          </w:tcPr>
          <w:p w14:paraId="03420D1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w:t>
            </w:r>
          </w:p>
        </w:tc>
        <w:tc>
          <w:tcPr>
            <w:tcW w:w="1260" w:type="dxa"/>
            <w:gridSpan w:val="2"/>
            <w:tcBorders>
              <w:top w:val="nil"/>
              <w:left w:val="nil"/>
              <w:bottom w:val="nil"/>
              <w:right w:val="nil"/>
            </w:tcBorders>
            <w:shd w:val="clear" w:color="auto" w:fill="auto"/>
            <w:noWrap/>
            <w:vAlign w:val="bottom"/>
            <w:hideMark/>
          </w:tcPr>
          <w:p w14:paraId="17FC2A4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31-Jul</w:t>
            </w:r>
          </w:p>
        </w:tc>
        <w:tc>
          <w:tcPr>
            <w:tcW w:w="1112" w:type="dxa"/>
            <w:gridSpan w:val="2"/>
            <w:tcBorders>
              <w:top w:val="nil"/>
              <w:left w:val="nil"/>
              <w:bottom w:val="nil"/>
              <w:right w:val="nil"/>
            </w:tcBorders>
            <w:shd w:val="clear" w:color="auto" w:fill="auto"/>
            <w:noWrap/>
            <w:vAlign w:val="bottom"/>
            <w:hideMark/>
          </w:tcPr>
          <w:p w14:paraId="3FEDDAB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19-Aug</w:t>
            </w:r>
          </w:p>
        </w:tc>
        <w:tc>
          <w:tcPr>
            <w:tcW w:w="820" w:type="dxa"/>
            <w:tcBorders>
              <w:top w:val="nil"/>
              <w:left w:val="nil"/>
              <w:bottom w:val="nil"/>
              <w:right w:val="nil"/>
            </w:tcBorders>
            <w:shd w:val="clear" w:color="auto" w:fill="auto"/>
            <w:noWrap/>
            <w:vAlign w:val="bottom"/>
            <w:hideMark/>
          </w:tcPr>
          <w:p w14:paraId="22ECFD9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78CA6D6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8D36AC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1B2FDE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AC42D1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302837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27ABB0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966085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A5A8A5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E79B67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1E5A0079"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1527FD09" w14:textId="77777777" w:rsidTr="00FD0BCF">
        <w:trPr>
          <w:trHeight w:val="310"/>
        </w:trPr>
        <w:tc>
          <w:tcPr>
            <w:tcW w:w="776" w:type="dxa"/>
            <w:tcBorders>
              <w:top w:val="nil"/>
              <w:left w:val="nil"/>
              <w:bottom w:val="nil"/>
              <w:right w:val="nil"/>
            </w:tcBorders>
            <w:shd w:val="clear" w:color="auto" w:fill="auto"/>
            <w:noWrap/>
            <w:vAlign w:val="bottom"/>
            <w:hideMark/>
          </w:tcPr>
          <w:p w14:paraId="51DD7AD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16</w:t>
            </w:r>
          </w:p>
        </w:tc>
        <w:tc>
          <w:tcPr>
            <w:tcW w:w="4894" w:type="dxa"/>
            <w:tcBorders>
              <w:top w:val="nil"/>
              <w:left w:val="nil"/>
              <w:bottom w:val="nil"/>
              <w:right w:val="nil"/>
            </w:tcBorders>
            <w:shd w:val="clear" w:color="auto" w:fill="auto"/>
            <w:noWrap/>
            <w:vAlign w:val="bottom"/>
            <w:hideMark/>
          </w:tcPr>
          <w:p w14:paraId="38BFA1F1"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Data collection</w:t>
            </w:r>
          </w:p>
        </w:tc>
        <w:tc>
          <w:tcPr>
            <w:tcW w:w="1134" w:type="dxa"/>
            <w:gridSpan w:val="2"/>
            <w:tcBorders>
              <w:top w:val="nil"/>
              <w:left w:val="nil"/>
              <w:bottom w:val="nil"/>
              <w:right w:val="nil"/>
            </w:tcBorders>
            <w:shd w:val="clear" w:color="auto" w:fill="auto"/>
            <w:noWrap/>
            <w:vAlign w:val="bottom"/>
            <w:hideMark/>
          </w:tcPr>
          <w:p w14:paraId="2AB467B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4</w:t>
            </w:r>
          </w:p>
        </w:tc>
        <w:tc>
          <w:tcPr>
            <w:tcW w:w="1260" w:type="dxa"/>
            <w:gridSpan w:val="2"/>
            <w:tcBorders>
              <w:top w:val="nil"/>
              <w:left w:val="nil"/>
              <w:bottom w:val="nil"/>
              <w:right w:val="nil"/>
            </w:tcBorders>
            <w:shd w:val="clear" w:color="auto" w:fill="auto"/>
            <w:noWrap/>
            <w:vAlign w:val="bottom"/>
            <w:hideMark/>
          </w:tcPr>
          <w:p w14:paraId="65FC27D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31-Jul</w:t>
            </w:r>
          </w:p>
        </w:tc>
        <w:tc>
          <w:tcPr>
            <w:tcW w:w="1112" w:type="dxa"/>
            <w:gridSpan w:val="2"/>
            <w:tcBorders>
              <w:top w:val="nil"/>
              <w:left w:val="nil"/>
              <w:bottom w:val="nil"/>
              <w:right w:val="nil"/>
            </w:tcBorders>
            <w:shd w:val="clear" w:color="auto" w:fill="auto"/>
            <w:noWrap/>
            <w:vAlign w:val="bottom"/>
            <w:hideMark/>
          </w:tcPr>
          <w:p w14:paraId="1591DBD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03-Aug</w:t>
            </w:r>
          </w:p>
        </w:tc>
        <w:tc>
          <w:tcPr>
            <w:tcW w:w="820" w:type="dxa"/>
            <w:tcBorders>
              <w:top w:val="nil"/>
              <w:left w:val="nil"/>
              <w:bottom w:val="nil"/>
              <w:right w:val="nil"/>
            </w:tcBorders>
            <w:shd w:val="clear" w:color="auto" w:fill="auto"/>
            <w:noWrap/>
            <w:vAlign w:val="bottom"/>
            <w:hideMark/>
          </w:tcPr>
          <w:p w14:paraId="17ACAF4A"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56CD62F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05AFA6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D44CBE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34F6D9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92CA3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0888D2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19C31D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02FE33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82B6E2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052C7242"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3D8C3A1E" w14:textId="77777777" w:rsidTr="00FD0BCF">
        <w:trPr>
          <w:trHeight w:val="310"/>
        </w:trPr>
        <w:tc>
          <w:tcPr>
            <w:tcW w:w="776" w:type="dxa"/>
            <w:tcBorders>
              <w:top w:val="nil"/>
              <w:left w:val="nil"/>
              <w:bottom w:val="nil"/>
              <w:right w:val="nil"/>
            </w:tcBorders>
            <w:shd w:val="clear" w:color="auto" w:fill="auto"/>
            <w:noWrap/>
            <w:vAlign w:val="bottom"/>
            <w:hideMark/>
          </w:tcPr>
          <w:p w14:paraId="3A22F87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17</w:t>
            </w:r>
          </w:p>
        </w:tc>
        <w:tc>
          <w:tcPr>
            <w:tcW w:w="4894" w:type="dxa"/>
            <w:tcBorders>
              <w:top w:val="nil"/>
              <w:left w:val="nil"/>
              <w:bottom w:val="nil"/>
              <w:right w:val="nil"/>
            </w:tcBorders>
            <w:shd w:val="clear" w:color="auto" w:fill="auto"/>
            <w:noWrap/>
            <w:vAlign w:val="bottom"/>
            <w:hideMark/>
          </w:tcPr>
          <w:p w14:paraId="6AA1ED67"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Data analysis and pre-processing</w:t>
            </w:r>
          </w:p>
        </w:tc>
        <w:tc>
          <w:tcPr>
            <w:tcW w:w="1134" w:type="dxa"/>
            <w:gridSpan w:val="2"/>
            <w:tcBorders>
              <w:top w:val="nil"/>
              <w:left w:val="nil"/>
              <w:bottom w:val="nil"/>
              <w:right w:val="nil"/>
            </w:tcBorders>
            <w:shd w:val="clear" w:color="auto" w:fill="auto"/>
            <w:noWrap/>
            <w:vAlign w:val="bottom"/>
            <w:hideMark/>
          </w:tcPr>
          <w:p w14:paraId="611D66E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400187A1" w14:textId="49FC1FC6" w:rsidR="009E79EF" w:rsidRPr="009E79EF" w:rsidRDefault="000A43B8" w:rsidP="009E79EF">
            <w:pPr>
              <w:widowControl/>
              <w:autoSpaceDE/>
              <w:autoSpaceDN/>
              <w:jc w:val="right"/>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04-Aug</w:t>
            </w:r>
          </w:p>
        </w:tc>
        <w:tc>
          <w:tcPr>
            <w:tcW w:w="1112" w:type="dxa"/>
            <w:gridSpan w:val="2"/>
            <w:tcBorders>
              <w:top w:val="nil"/>
              <w:left w:val="nil"/>
              <w:bottom w:val="nil"/>
              <w:right w:val="nil"/>
            </w:tcBorders>
            <w:shd w:val="clear" w:color="auto" w:fill="auto"/>
            <w:noWrap/>
            <w:vAlign w:val="bottom"/>
            <w:hideMark/>
          </w:tcPr>
          <w:p w14:paraId="15BD11E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08-Aug</w:t>
            </w:r>
          </w:p>
        </w:tc>
        <w:tc>
          <w:tcPr>
            <w:tcW w:w="820" w:type="dxa"/>
            <w:tcBorders>
              <w:top w:val="nil"/>
              <w:left w:val="nil"/>
              <w:bottom w:val="nil"/>
              <w:right w:val="nil"/>
            </w:tcBorders>
            <w:shd w:val="clear" w:color="auto" w:fill="auto"/>
            <w:noWrap/>
            <w:vAlign w:val="bottom"/>
            <w:hideMark/>
          </w:tcPr>
          <w:p w14:paraId="1165237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700E3D7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D58984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AD7CA4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3777C2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9E1C75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5A94E2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B27866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65B262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1D2B99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3C26F4DB"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07C9C732" w14:textId="77777777" w:rsidTr="00FD0BCF">
        <w:trPr>
          <w:trHeight w:val="310"/>
        </w:trPr>
        <w:tc>
          <w:tcPr>
            <w:tcW w:w="776" w:type="dxa"/>
            <w:tcBorders>
              <w:top w:val="nil"/>
              <w:left w:val="nil"/>
              <w:bottom w:val="nil"/>
              <w:right w:val="nil"/>
            </w:tcBorders>
            <w:shd w:val="clear" w:color="auto" w:fill="auto"/>
            <w:noWrap/>
            <w:vAlign w:val="bottom"/>
            <w:hideMark/>
          </w:tcPr>
          <w:p w14:paraId="479E727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18</w:t>
            </w:r>
          </w:p>
        </w:tc>
        <w:tc>
          <w:tcPr>
            <w:tcW w:w="4894" w:type="dxa"/>
            <w:tcBorders>
              <w:top w:val="nil"/>
              <w:left w:val="nil"/>
              <w:bottom w:val="nil"/>
              <w:right w:val="nil"/>
            </w:tcBorders>
            <w:shd w:val="clear" w:color="auto" w:fill="auto"/>
            <w:noWrap/>
            <w:vAlign w:val="bottom"/>
            <w:hideMark/>
          </w:tcPr>
          <w:p w14:paraId="2499B903"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Visualizing risk factors</w:t>
            </w:r>
          </w:p>
        </w:tc>
        <w:tc>
          <w:tcPr>
            <w:tcW w:w="1134" w:type="dxa"/>
            <w:gridSpan w:val="2"/>
            <w:tcBorders>
              <w:top w:val="nil"/>
              <w:left w:val="nil"/>
              <w:bottom w:val="nil"/>
              <w:right w:val="nil"/>
            </w:tcBorders>
            <w:shd w:val="clear" w:color="auto" w:fill="auto"/>
            <w:noWrap/>
            <w:vAlign w:val="bottom"/>
            <w:hideMark/>
          </w:tcPr>
          <w:p w14:paraId="385B7F0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4</w:t>
            </w:r>
          </w:p>
        </w:tc>
        <w:tc>
          <w:tcPr>
            <w:tcW w:w="1260" w:type="dxa"/>
            <w:gridSpan w:val="2"/>
            <w:tcBorders>
              <w:top w:val="nil"/>
              <w:left w:val="nil"/>
              <w:bottom w:val="nil"/>
              <w:right w:val="nil"/>
            </w:tcBorders>
            <w:shd w:val="clear" w:color="auto" w:fill="auto"/>
            <w:noWrap/>
            <w:vAlign w:val="bottom"/>
            <w:hideMark/>
          </w:tcPr>
          <w:p w14:paraId="29243E2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09-Aug</w:t>
            </w:r>
          </w:p>
        </w:tc>
        <w:tc>
          <w:tcPr>
            <w:tcW w:w="1112" w:type="dxa"/>
            <w:gridSpan w:val="2"/>
            <w:tcBorders>
              <w:top w:val="nil"/>
              <w:left w:val="nil"/>
              <w:bottom w:val="nil"/>
              <w:right w:val="nil"/>
            </w:tcBorders>
            <w:shd w:val="clear" w:color="auto" w:fill="auto"/>
            <w:noWrap/>
            <w:vAlign w:val="bottom"/>
            <w:hideMark/>
          </w:tcPr>
          <w:p w14:paraId="6E72250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12-Aug</w:t>
            </w:r>
          </w:p>
        </w:tc>
        <w:tc>
          <w:tcPr>
            <w:tcW w:w="820" w:type="dxa"/>
            <w:tcBorders>
              <w:top w:val="nil"/>
              <w:left w:val="nil"/>
              <w:bottom w:val="nil"/>
              <w:right w:val="nil"/>
            </w:tcBorders>
            <w:shd w:val="clear" w:color="auto" w:fill="auto"/>
            <w:noWrap/>
            <w:vAlign w:val="bottom"/>
            <w:hideMark/>
          </w:tcPr>
          <w:p w14:paraId="2C027D5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768F54A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3B0B4D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D173C5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F73403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373003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DDC9C2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35F009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EA5C5A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89D08C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0B66F4CB"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541094EF" w14:textId="77777777" w:rsidTr="00FD0BCF">
        <w:trPr>
          <w:trHeight w:val="310"/>
        </w:trPr>
        <w:tc>
          <w:tcPr>
            <w:tcW w:w="776" w:type="dxa"/>
            <w:tcBorders>
              <w:top w:val="nil"/>
              <w:left w:val="nil"/>
              <w:bottom w:val="nil"/>
              <w:right w:val="nil"/>
            </w:tcBorders>
            <w:shd w:val="clear" w:color="auto" w:fill="auto"/>
            <w:noWrap/>
            <w:vAlign w:val="bottom"/>
            <w:hideMark/>
          </w:tcPr>
          <w:p w14:paraId="62EB8C8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19</w:t>
            </w:r>
          </w:p>
        </w:tc>
        <w:tc>
          <w:tcPr>
            <w:tcW w:w="4894" w:type="dxa"/>
            <w:tcBorders>
              <w:top w:val="nil"/>
              <w:left w:val="nil"/>
              <w:bottom w:val="nil"/>
              <w:right w:val="nil"/>
            </w:tcBorders>
            <w:shd w:val="clear" w:color="auto" w:fill="auto"/>
            <w:noWrap/>
            <w:vAlign w:val="bottom"/>
            <w:hideMark/>
          </w:tcPr>
          <w:p w14:paraId="017AD5D6"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Creating models for GRU-RNN and LSTM</w:t>
            </w:r>
          </w:p>
        </w:tc>
        <w:tc>
          <w:tcPr>
            <w:tcW w:w="1134" w:type="dxa"/>
            <w:gridSpan w:val="2"/>
            <w:tcBorders>
              <w:top w:val="nil"/>
              <w:left w:val="nil"/>
              <w:bottom w:val="nil"/>
              <w:right w:val="nil"/>
            </w:tcBorders>
            <w:shd w:val="clear" w:color="auto" w:fill="auto"/>
            <w:noWrap/>
            <w:vAlign w:val="bottom"/>
            <w:hideMark/>
          </w:tcPr>
          <w:p w14:paraId="606A2E7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7</w:t>
            </w:r>
          </w:p>
        </w:tc>
        <w:tc>
          <w:tcPr>
            <w:tcW w:w="1260" w:type="dxa"/>
            <w:gridSpan w:val="2"/>
            <w:tcBorders>
              <w:top w:val="nil"/>
              <w:left w:val="nil"/>
              <w:bottom w:val="nil"/>
              <w:right w:val="nil"/>
            </w:tcBorders>
            <w:shd w:val="clear" w:color="auto" w:fill="auto"/>
            <w:noWrap/>
            <w:vAlign w:val="bottom"/>
            <w:hideMark/>
          </w:tcPr>
          <w:p w14:paraId="648535CA"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13-Aug</w:t>
            </w:r>
          </w:p>
        </w:tc>
        <w:tc>
          <w:tcPr>
            <w:tcW w:w="1112" w:type="dxa"/>
            <w:gridSpan w:val="2"/>
            <w:tcBorders>
              <w:top w:val="nil"/>
              <w:left w:val="nil"/>
              <w:bottom w:val="nil"/>
              <w:right w:val="nil"/>
            </w:tcBorders>
            <w:shd w:val="clear" w:color="auto" w:fill="auto"/>
            <w:noWrap/>
            <w:vAlign w:val="bottom"/>
            <w:hideMark/>
          </w:tcPr>
          <w:p w14:paraId="656D724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19-Aug</w:t>
            </w:r>
          </w:p>
        </w:tc>
        <w:tc>
          <w:tcPr>
            <w:tcW w:w="820" w:type="dxa"/>
            <w:tcBorders>
              <w:top w:val="nil"/>
              <w:left w:val="nil"/>
              <w:bottom w:val="nil"/>
              <w:right w:val="nil"/>
            </w:tcBorders>
            <w:shd w:val="clear" w:color="auto" w:fill="auto"/>
            <w:noWrap/>
            <w:vAlign w:val="bottom"/>
            <w:hideMark/>
          </w:tcPr>
          <w:p w14:paraId="32C5FD3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708FDE4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A4F259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9618C3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E4DC21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81C0CE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728C3C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EA8CE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E2CE9F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C1967D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45B1E0F9"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71E13581" w14:textId="77777777" w:rsidTr="00FD0BCF">
        <w:trPr>
          <w:trHeight w:val="310"/>
        </w:trPr>
        <w:tc>
          <w:tcPr>
            <w:tcW w:w="776" w:type="dxa"/>
            <w:tcBorders>
              <w:top w:val="nil"/>
              <w:left w:val="nil"/>
              <w:bottom w:val="nil"/>
              <w:right w:val="nil"/>
            </w:tcBorders>
            <w:shd w:val="clear" w:color="auto" w:fill="auto"/>
            <w:noWrap/>
            <w:vAlign w:val="bottom"/>
            <w:hideMark/>
          </w:tcPr>
          <w:p w14:paraId="1B2E84E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w:t>
            </w:r>
          </w:p>
        </w:tc>
        <w:tc>
          <w:tcPr>
            <w:tcW w:w="4894" w:type="dxa"/>
            <w:tcBorders>
              <w:top w:val="nil"/>
              <w:left w:val="nil"/>
              <w:bottom w:val="nil"/>
              <w:right w:val="nil"/>
            </w:tcBorders>
            <w:shd w:val="clear" w:color="auto" w:fill="auto"/>
            <w:noWrap/>
            <w:vAlign w:val="bottom"/>
            <w:hideMark/>
          </w:tcPr>
          <w:p w14:paraId="62ADFB05" w14:textId="77777777" w:rsidR="009E79EF" w:rsidRPr="009E79EF" w:rsidRDefault="009E79EF" w:rsidP="009E79EF">
            <w:pPr>
              <w:widowControl/>
              <w:autoSpaceDE/>
              <w:autoSpaceDN/>
              <w:rPr>
                <w:rFonts w:ascii="Times New Roman" w:eastAsia="Times New Roman" w:hAnsi="Times New Roman" w:cs="Times New Roman"/>
                <w:b/>
                <w:bCs/>
                <w:color w:val="000000"/>
                <w:sz w:val="24"/>
                <w:szCs w:val="24"/>
                <w:lang w:val="en-IN" w:eastAsia="en-IN"/>
              </w:rPr>
            </w:pPr>
            <w:r w:rsidRPr="009E79EF">
              <w:rPr>
                <w:rFonts w:ascii="Times New Roman" w:eastAsia="Times New Roman" w:hAnsi="Times New Roman" w:cs="Times New Roman"/>
                <w:b/>
                <w:bCs/>
                <w:color w:val="000000"/>
                <w:sz w:val="24"/>
                <w:szCs w:val="24"/>
                <w:lang w:val="en-IN" w:eastAsia="en-IN"/>
              </w:rPr>
              <w:t>Deployment and testing</w:t>
            </w:r>
          </w:p>
        </w:tc>
        <w:tc>
          <w:tcPr>
            <w:tcW w:w="1134" w:type="dxa"/>
            <w:gridSpan w:val="2"/>
            <w:tcBorders>
              <w:top w:val="nil"/>
              <w:left w:val="nil"/>
              <w:bottom w:val="nil"/>
              <w:right w:val="nil"/>
            </w:tcBorders>
            <w:shd w:val="clear" w:color="auto" w:fill="auto"/>
            <w:noWrap/>
            <w:vAlign w:val="bottom"/>
            <w:hideMark/>
          </w:tcPr>
          <w:p w14:paraId="4783CBE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15</w:t>
            </w:r>
          </w:p>
        </w:tc>
        <w:tc>
          <w:tcPr>
            <w:tcW w:w="1260" w:type="dxa"/>
            <w:gridSpan w:val="2"/>
            <w:tcBorders>
              <w:top w:val="nil"/>
              <w:left w:val="nil"/>
              <w:bottom w:val="nil"/>
              <w:right w:val="nil"/>
            </w:tcBorders>
            <w:shd w:val="clear" w:color="auto" w:fill="auto"/>
            <w:noWrap/>
            <w:vAlign w:val="bottom"/>
            <w:hideMark/>
          </w:tcPr>
          <w:p w14:paraId="2631412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20-Aug</w:t>
            </w:r>
          </w:p>
        </w:tc>
        <w:tc>
          <w:tcPr>
            <w:tcW w:w="1112" w:type="dxa"/>
            <w:gridSpan w:val="2"/>
            <w:tcBorders>
              <w:top w:val="nil"/>
              <w:left w:val="nil"/>
              <w:bottom w:val="nil"/>
              <w:right w:val="nil"/>
            </w:tcBorders>
            <w:shd w:val="clear" w:color="auto" w:fill="auto"/>
            <w:noWrap/>
            <w:vAlign w:val="bottom"/>
            <w:hideMark/>
          </w:tcPr>
          <w:p w14:paraId="4A9CEA14"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03-Sep</w:t>
            </w:r>
          </w:p>
        </w:tc>
        <w:tc>
          <w:tcPr>
            <w:tcW w:w="820" w:type="dxa"/>
            <w:tcBorders>
              <w:top w:val="nil"/>
              <w:left w:val="nil"/>
              <w:bottom w:val="nil"/>
              <w:right w:val="nil"/>
            </w:tcBorders>
            <w:shd w:val="clear" w:color="auto" w:fill="auto"/>
            <w:noWrap/>
            <w:vAlign w:val="bottom"/>
            <w:hideMark/>
          </w:tcPr>
          <w:p w14:paraId="00CCDF9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4EAAE4B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D15558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67E72C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C05531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35198A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C5A562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0A8BA7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40630F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C911D0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952" w:type="dxa"/>
            <w:gridSpan w:val="2"/>
            <w:vMerge/>
            <w:tcBorders>
              <w:top w:val="nil"/>
              <w:left w:val="nil"/>
              <w:bottom w:val="nil"/>
              <w:right w:val="nil"/>
            </w:tcBorders>
            <w:vAlign w:val="center"/>
            <w:hideMark/>
          </w:tcPr>
          <w:p w14:paraId="1612FF84" w14:textId="77777777" w:rsidR="009E79EF" w:rsidRPr="009E79EF" w:rsidRDefault="009E79EF" w:rsidP="009E79EF">
            <w:pPr>
              <w:widowControl/>
              <w:autoSpaceDE/>
              <w:autoSpaceDN/>
              <w:rPr>
                <w:rFonts w:ascii="Calibri" w:eastAsia="Times New Roman" w:hAnsi="Calibri" w:cs="Calibri"/>
                <w:color w:val="000000"/>
                <w:lang w:val="en-IN" w:eastAsia="en-IN"/>
              </w:rPr>
            </w:pPr>
          </w:p>
        </w:tc>
      </w:tr>
      <w:tr w:rsidR="009E79EF" w:rsidRPr="009E79EF" w14:paraId="3415A0CA" w14:textId="77777777" w:rsidTr="00FD0BCF">
        <w:trPr>
          <w:trHeight w:val="310"/>
        </w:trPr>
        <w:tc>
          <w:tcPr>
            <w:tcW w:w="776" w:type="dxa"/>
            <w:tcBorders>
              <w:top w:val="nil"/>
              <w:left w:val="nil"/>
              <w:bottom w:val="nil"/>
              <w:right w:val="nil"/>
            </w:tcBorders>
            <w:shd w:val="clear" w:color="auto" w:fill="auto"/>
            <w:noWrap/>
            <w:vAlign w:val="bottom"/>
            <w:hideMark/>
          </w:tcPr>
          <w:p w14:paraId="67CE8BC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21</w:t>
            </w:r>
          </w:p>
        </w:tc>
        <w:tc>
          <w:tcPr>
            <w:tcW w:w="4894" w:type="dxa"/>
            <w:tcBorders>
              <w:top w:val="nil"/>
              <w:left w:val="nil"/>
              <w:bottom w:val="nil"/>
              <w:right w:val="nil"/>
            </w:tcBorders>
            <w:shd w:val="clear" w:color="auto" w:fill="auto"/>
            <w:noWrap/>
            <w:vAlign w:val="bottom"/>
            <w:hideMark/>
          </w:tcPr>
          <w:p w14:paraId="79D60DB6" w14:textId="016BB9FC" w:rsidR="009E79EF" w:rsidRPr="009E79EF" w:rsidRDefault="00D14299" w:rsidP="009E79EF">
            <w:pPr>
              <w:widowControl/>
              <w:autoSpaceDE/>
              <w:autoSpaceDN/>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Analyze</w:t>
            </w:r>
            <w:r w:rsidR="009E79EF" w:rsidRPr="009E79EF">
              <w:rPr>
                <w:rFonts w:ascii="Times New Roman" w:eastAsia="Times New Roman" w:hAnsi="Times New Roman" w:cs="Times New Roman"/>
                <w:color w:val="000000"/>
                <w:sz w:val="24"/>
                <w:szCs w:val="24"/>
                <w:lang w:val="en-IN" w:eastAsia="en-IN"/>
              </w:rPr>
              <w:t xml:space="preserve"> the results</w:t>
            </w:r>
          </w:p>
        </w:tc>
        <w:tc>
          <w:tcPr>
            <w:tcW w:w="1134" w:type="dxa"/>
            <w:gridSpan w:val="2"/>
            <w:tcBorders>
              <w:top w:val="nil"/>
              <w:left w:val="nil"/>
              <w:bottom w:val="nil"/>
              <w:right w:val="nil"/>
            </w:tcBorders>
            <w:shd w:val="clear" w:color="auto" w:fill="auto"/>
            <w:noWrap/>
            <w:vAlign w:val="bottom"/>
            <w:hideMark/>
          </w:tcPr>
          <w:p w14:paraId="23D901F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5</w:t>
            </w:r>
          </w:p>
        </w:tc>
        <w:tc>
          <w:tcPr>
            <w:tcW w:w="1260" w:type="dxa"/>
            <w:gridSpan w:val="2"/>
            <w:tcBorders>
              <w:top w:val="nil"/>
              <w:left w:val="nil"/>
              <w:bottom w:val="nil"/>
              <w:right w:val="nil"/>
            </w:tcBorders>
            <w:shd w:val="clear" w:color="auto" w:fill="auto"/>
            <w:noWrap/>
            <w:vAlign w:val="bottom"/>
            <w:hideMark/>
          </w:tcPr>
          <w:p w14:paraId="572C5A1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20-Aug</w:t>
            </w:r>
          </w:p>
        </w:tc>
        <w:tc>
          <w:tcPr>
            <w:tcW w:w="1112" w:type="dxa"/>
            <w:gridSpan w:val="2"/>
            <w:tcBorders>
              <w:top w:val="nil"/>
              <w:left w:val="nil"/>
              <w:bottom w:val="nil"/>
              <w:right w:val="nil"/>
            </w:tcBorders>
            <w:shd w:val="clear" w:color="auto" w:fill="auto"/>
            <w:noWrap/>
            <w:vAlign w:val="bottom"/>
            <w:hideMark/>
          </w:tcPr>
          <w:p w14:paraId="5B88C82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24-Aug</w:t>
            </w:r>
          </w:p>
        </w:tc>
        <w:tc>
          <w:tcPr>
            <w:tcW w:w="820" w:type="dxa"/>
            <w:tcBorders>
              <w:top w:val="nil"/>
              <w:left w:val="nil"/>
              <w:bottom w:val="nil"/>
              <w:right w:val="nil"/>
            </w:tcBorders>
            <w:shd w:val="clear" w:color="auto" w:fill="auto"/>
            <w:noWrap/>
            <w:vAlign w:val="bottom"/>
            <w:hideMark/>
          </w:tcPr>
          <w:p w14:paraId="2974131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650CD0F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7B9606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DB3627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5D591C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D454BC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786FF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56B9DA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C8B405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52F55E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3FFE0D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A60F14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F6DCE15" w14:textId="77777777" w:rsidTr="00FD0BCF">
        <w:trPr>
          <w:trHeight w:val="310"/>
        </w:trPr>
        <w:tc>
          <w:tcPr>
            <w:tcW w:w="776" w:type="dxa"/>
            <w:tcBorders>
              <w:top w:val="nil"/>
              <w:left w:val="nil"/>
              <w:bottom w:val="nil"/>
              <w:right w:val="nil"/>
            </w:tcBorders>
            <w:shd w:val="clear" w:color="auto" w:fill="auto"/>
            <w:noWrap/>
            <w:vAlign w:val="bottom"/>
            <w:hideMark/>
          </w:tcPr>
          <w:p w14:paraId="3CC6375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22</w:t>
            </w:r>
          </w:p>
        </w:tc>
        <w:tc>
          <w:tcPr>
            <w:tcW w:w="4894" w:type="dxa"/>
            <w:tcBorders>
              <w:top w:val="nil"/>
              <w:left w:val="nil"/>
              <w:bottom w:val="nil"/>
              <w:right w:val="nil"/>
            </w:tcBorders>
            <w:shd w:val="clear" w:color="auto" w:fill="auto"/>
            <w:noWrap/>
            <w:vAlign w:val="bottom"/>
            <w:hideMark/>
          </w:tcPr>
          <w:p w14:paraId="1B466CF6" w14:textId="47F1E75D" w:rsidR="009E79EF" w:rsidRPr="009E79EF" w:rsidRDefault="00AD2D31"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Comparison</w:t>
            </w:r>
            <w:r w:rsidR="009E79EF" w:rsidRPr="009E79EF">
              <w:rPr>
                <w:rFonts w:ascii="Times New Roman" w:eastAsia="Times New Roman" w:hAnsi="Times New Roman" w:cs="Times New Roman"/>
                <w:color w:val="000000"/>
                <w:sz w:val="24"/>
                <w:szCs w:val="24"/>
                <w:lang w:val="en-IN" w:eastAsia="en-IN"/>
              </w:rPr>
              <w:t xml:space="preserve"> and discussion</w:t>
            </w:r>
          </w:p>
        </w:tc>
        <w:tc>
          <w:tcPr>
            <w:tcW w:w="1134" w:type="dxa"/>
            <w:gridSpan w:val="2"/>
            <w:tcBorders>
              <w:top w:val="nil"/>
              <w:left w:val="nil"/>
              <w:bottom w:val="nil"/>
              <w:right w:val="nil"/>
            </w:tcBorders>
            <w:shd w:val="clear" w:color="auto" w:fill="auto"/>
            <w:noWrap/>
            <w:vAlign w:val="bottom"/>
            <w:hideMark/>
          </w:tcPr>
          <w:p w14:paraId="77CED71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w:t>
            </w:r>
          </w:p>
        </w:tc>
        <w:tc>
          <w:tcPr>
            <w:tcW w:w="1260" w:type="dxa"/>
            <w:gridSpan w:val="2"/>
            <w:tcBorders>
              <w:top w:val="nil"/>
              <w:left w:val="nil"/>
              <w:bottom w:val="nil"/>
              <w:right w:val="nil"/>
            </w:tcBorders>
            <w:shd w:val="clear" w:color="auto" w:fill="auto"/>
            <w:noWrap/>
            <w:vAlign w:val="bottom"/>
            <w:hideMark/>
          </w:tcPr>
          <w:p w14:paraId="551F1A6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25-Aug</w:t>
            </w:r>
          </w:p>
        </w:tc>
        <w:tc>
          <w:tcPr>
            <w:tcW w:w="1112" w:type="dxa"/>
            <w:gridSpan w:val="2"/>
            <w:tcBorders>
              <w:top w:val="nil"/>
              <w:left w:val="nil"/>
              <w:bottom w:val="nil"/>
              <w:right w:val="nil"/>
            </w:tcBorders>
            <w:shd w:val="clear" w:color="auto" w:fill="auto"/>
            <w:noWrap/>
            <w:vAlign w:val="bottom"/>
            <w:hideMark/>
          </w:tcPr>
          <w:p w14:paraId="25458591"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27-Aug</w:t>
            </w:r>
          </w:p>
        </w:tc>
        <w:tc>
          <w:tcPr>
            <w:tcW w:w="820" w:type="dxa"/>
            <w:tcBorders>
              <w:top w:val="nil"/>
              <w:left w:val="nil"/>
              <w:bottom w:val="nil"/>
              <w:right w:val="nil"/>
            </w:tcBorders>
            <w:shd w:val="clear" w:color="auto" w:fill="auto"/>
            <w:noWrap/>
            <w:vAlign w:val="bottom"/>
            <w:hideMark/>
          </w:tcPr>
          <w:p w14:paraId="7721C77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65EE1E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B14576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6B15B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52DDA6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B1FE2E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1518B9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06421F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C7847A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D6233E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B6E707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16DD360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00233F5A" w14:textId="77777777" w:rsidTr="00FD0BCF">
        <w:trPr>
          <w:trHeight w:val="310"/>
        </w:trPr>
        <w:tc>
          <w:tcPr>
            <w:tcW w:w="776" w:type="dxa"/>
            <w:tcBorders>
              <w:top w:val="nil"/>
              <w:left w:val="nil"/>
              <w:bottom w:val="nil"/>
              <w:right w:val="nil"/>
            </w:tcBorders>
            <w:shd w:val="clear" w:color="auto" w:fill="auto"/>
            <w:noWrap/>
            <w:vAlign w:val="bottom"/>
            <w:hideMark/>
          </w:tcPr>
          <w:p w14:paraId="7287CFEC"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23</w:t>
            </w:r>
          </w:p>
        </w:tc>
        <w:tc>
          <w:tcPr>
            <w:tcW w:w="4894" w:type="dxa"/>
            <w:tcBorders>
              <w:top w:val="nil"/>
              <w:left w:val="nil"/>
              <w:bottom w:val="nil"/>
              <w:right w:val="nil"/>
            </w:tcBorders>
            <w:shd w:val="clear" w:color="auto" w:fill="auto"/>
            <w:noWrap/>
            <w:vAlign w:val="bottom"/>
            <w:hideMark/>
          </w:tcPr>
          <w:p w14:paraId="5F4077D6"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Conclusion</w:t>
            </w:r>
          </w:p>
        </w:tc>
        <w:tc>
          <w:tcPr>
            <w:tcW w:w="1134" w:type="dxa"/>
            <w:gridSpan w:val="2"/>
            <w:tcBorders>
              <w:top w:val="nil"/>
              <w:left w:val="nil"/>
              <w:bottom w:val="nil"/>
              <w:right w:val="nil"/>
            </w:tcBorders>
            <w:shd w:val="clear" w:color="auto" w:fill="auto"/>
            <w:noWrap/>
            <w:vAlign w:val="bottom"/>
            <w:hideMark/>
          </w:tcPr>
          <w:p w14:paraId="4742242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w:t>
            </w:r>
          </w:p>
        </w:tc>
        <w:tc>
          <w:tcPr>
            <w:tcW w:w="1260" w:type="dxa"/>
            <w:gridSpan w:val="2"/>
            <w:tcBorders>
              <w:top w:val="nil"/>
              <w:left w:val="nil"/>
              <w:bottom w:val="nil"/>
              <w:right w:val="nil"/>
            </w:tcBorders>
            <w:shd w:val="clear" w:color="auto" w:fill="auto"/>
            <w:noWrap/>
            <w:vAlign w:val="bottom"/>
            <w:hideMark/>
          </w:tcPr>
          <w:p w14:paraId="4F72F7F0"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28-Aug</w:t>
            </w:r>
          </w:p>
        </w:tc>
        <w:tc>
          <w:tcPr>
            <w:tcW w:w="1112" w:type="dxa"/>
            <w:gridSpan w:val="2"/>
            <w:tcBorders>
              <w:top w:val="nil"/>
              <w:left w:val="nil"/>
              <w:bottom w:val="nil"/>
              <w:right w:val="nil"/>
            </w:tcBorders>
            <w:shd w:val="clear" w:color="auto" w:fill="auto"/>
            <w:noWrap/>
            <w:vAlign w:val="bottom"/>
            <w:hideMark/>
          </w:tcPr>
          <w:p w14:paraId="089E9C5D"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30-Aug</w:t>
            </w:r>
          </w:p>
        </w:tc>
        <w:tc>
          <w:tcPr>
            <w:tcW w:w="820" w:type="dxa"/>
            <w:tcBorders>
              <w:top w:val="nil"/>
              <w:left w:val="nil"/>
              <w:bottom w:val="nil"/>
              <w:right w:val="nil"/>
            </w:tcBorders>
            <w:shd w:val="clear" w:color="auto" w:fill="auto"/>
            <w:noWrap/>
            <w:vAlign w:val="bottom"/>
            <w:hideMark/>
          </w:tcPr>
          <w:p w14:paraId="47E15E06"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2BE0D58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B6CBBF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572D7D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1CFB52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865E67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8477E1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9BDBD0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F09B30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226B6B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423C5EC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10CB90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17617FDF" w14:textId="77777777" w:rsidTr="00FD0BCF">
        <w:trPr>
          <w:trHeight w:val="310"/>
        </w:trPr>
        <w:tc>
          <w:tcPr>
            <w:tcW w:w="776" w:type="dxa"/>
            <w:tcBorders>
              <w:top w:val="nil"/>
              <w:left w:val="nil"/>
              <w:bottom w:val="nil"/>
              <w:right w:val="nil"/>
            </w:tcBorders>
            <w:shd w:val="clear" w:color="auto" w:fill="auto"/>
            <w:noWrap/>
            <w:vAlign w:val="bottom"/>
            <w:hideMark/>
          </w:tcPr>
          <w:p w14:paraId="63421232"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24</w:t>
            </w:r>
          </w:p>
        </w:tc>
        <w:tc>
          <w:tcPr>
            <w:tcW w:w="4894" w:type="dxa"/>
            <w:tcBorders>
              <w:top w:val="nil"/>
              <w:left w:val="nil"/>
              <w:bottom w:val="nil"/>
              <w:right w:val="nil"/>
            </w:tcBorders>
            <w:shd w:val="clear" w:color="auto" w:fill="auto"/>
            <w:noWrap/>
            <w:vAlign w:val="bottom"/>
            <w:hideMark/>
          </w:tcPr>
          <w:p w14:paraId="78C0F256"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References</w:t>
            </w:r>
          </w:p>
        </w:tc>
        <w:tc>
          <w:tcPr>
            <w:tcW w:w="1134" w:type="dxa"/>
            <w:gridSpan w:val="2"/>
            <w:tcBorders>
              <w:top w:val="nil"/>
              <w:left w:val="nil"/>
              <w:bottom w:val="nil"/>
              <w:right w:val="nil"/>
            </w:tcBorders>
            <w:shd w:val="clear" w:color="auto" w:fill="auto"/>
            <w:noWrap/>
            <w:vAlign w:val="bottom"/>
            <w:hideMark/>
          </w:tcPr>
          <w:p w14:paraId="1D1DC43B"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w:t>
            </w:r>
          </w:p>
        </w:tc>
        <w:tc>
          <w:tcPr>
            <w:tcW w:w="1260" w:type="dxa"/>
            <w:gridSpan w:val="2"/>
            <w:tcBorders>
              <w:top w:val="nil"/>
              <w:left w:val="nil"/>
              <w:bottom w:val="nil"/>
              <w:right w:val="nil"/>
            </w:tcBorders>
            <w:shd w:val="clear" w:color="auto" w:fill="auto"/>
            <w:noWrap/>
            <w:vAlign w:val="bottom"/>
            <w:hideMark/>
          </w:tcPr>
          <w:p w14:paraId="19FDCFFF"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31-Aug</w:t>
            </w:r>
          </w:p>
        </w:tc>
        <w:tc>
          <w:tcPr>
            <w:tcW w:w="1112" w:type="dxa"/>
            <w:gridSpan w:val="2"/>
            <w:tcBorders>
              <w:top w:val="nil"/>
              <w:left w:val="nil"/>
              <w:bottom w:val="nil"/>
              <w:right w:val="nil"/>
            </w:tcBorders>
            <w:shd w:val="clear" w:color="auto" w:fill="auto"/>
            <w:noWrap/>
            <w:vAlign w:val="bottom"/>
            <w:hideMark/>
          </w:tcPr>
          <w:p w14:paraId="392124D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01-Sep</w:t>
            </w:r>
          </w:p>
        </w:tc>
        <w:tc>
          <w:tcPr>
            <w:tcW w:w="820" w:type="dxa"/>
            <w:tcBorders>
              <w:top w:val="nil"/>
              <w:left w:val="nil"/>
              <w:bottom w:val="nil"/>
              <w:right w:val="nil"/>
            </w:tcBorders>
            <w:shd w:val="clear" w:color="auto" w:fill="auto"/>
            <w:noWrap/>
            <w:vAlign w:val="bottom"/>
            <w:hideMark/>
          </w:tcPr>
          <w:p w14:paraId="478EC5E3"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4B4A6C6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12CBA0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BEA656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A40203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920CB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A2B52F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B1B0F1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81FEAF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B868D6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3EB89A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E0D82D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281A94B" w14:textId="77777777" w:rsidTr="00FD0BCF">
        <w:trPr>
          <w:trHeight w:val="310"/>
        </w:trPr>
        <w:tc>
          <w:tcPr>
            <w:tcW w:w="776" w:type="dxa"/>
            <w:tcBorders>
              <w:top w:val="nil"/>
              <w:left w:val="nil"/>
              <w:bottom w:val="nil"/>
              <w:right w:val="nil"/>
            </w:tcBorders>
            <w:shd w:val="clear" w:color="auto" w:fill="auto"/>
            <w:noWrap/>
            <w:vAlign w:val="bottom"/>
            <w:hideMark/>
          </w:tcPr>
          <w:p w14:paraId="12735AF7"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25</w:t>
            </w:r>
          </w:p>
        </w:tc>
        <w:tc>
          <w:tcPr>
            <w:tcW w:w="4894" w:type="dxa"/>
            <w:tcBorders>
              <w:top w:val="nil"/>
              <w:left w:val="nil"/>
              <w:bottom w:val="nil"/>
              <w:right w:val="nil"/>
            </w:tcBorders>
            <w:shd w:val="clear" w:color="auto" w:fill="auto"/>
            <w:noWrap/>
            <w:vAlign w:val="bottom"/>
            <w:hideMark/>
          </w:tcPr>
          <w:p w14:paraId="6E757E1C" w14:textId="77777777" w:rsidR="009E79EF" w:rsidRPr="009E79EF" w:rsidRDefault="009E79EF" w:rsidP="009E79EF">
            <w:pPr>
              <w:widowControl/>
              <w:autoSpaceDE/>
              <w:autoSpaceDN/>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Appendices</w:t>
            </w:r>
          </w:p>
        </w:tc>
        <w:tc>
          <w:tcPr>
            <w:tcW w:w="1134" w:type="dxa"/>
            <w:gridSpan w:val="2"/>
            <w:tcBorders>
              <w:top w:val="nil"/>
              <w:left w:val="nil"/>
              <w:bottom w:val="nil"/>
              <w:right w:val="nil"/>
            </w:tcBorders>
            <w:shd w:val="clear" w:color="auto" w:fill="auto"/>
            <w:noWrap/>
            <w:vAlign w:val="bottom"/>
            <w:hideMark/>
          </w:tcPr>
          <w:p w14:paraId="2C73E3D8"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2</w:t>
            </w:r>
          </w:p>
        </w:tc>
        <w:tc>
          <w:tcPr>
            <w:tcW w:w="1260" w:type="dxa"/>
            <w:gridSpan w:val="2"/>
            <w:tcBorders>
              <w:top w:val="nil"/>
              <w:left w:val="nil"/>
              <w:bottom w:val="nil"/>
              <w:right w:val="nil"/>
            </w:tcBorders>
            <w:shd w:val="clear" w:color="auto" w:fill="auto"/>
            <w:noWrap/>
            <w:vAlign w:val="bottom"/>
            <w:hideMark/>
          </w:tcPr>
          <w:p w14:paraId="74F8B00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02-Sep</w:t>
            </w:r>
          </w:p>
        </w:tc>
        <w:tc>
          <w:tcPr>
            <w:tcW w:w="1112" w:type="dxa"/>
            <w:gridSpan w:val="2"/>
            <w:tcBorders>
              <w:top w:val="nil"/>
              <w:left w:val="nil"/>
              <w:bottom w:val="nil"/>
              <w:right w:val="nil"/>
            </w:tcBorders>
            <w:shd w:val="clear" w:color="auto" w:fill="auto"/>
            <w:noWrap/>
            <w:vAlign w:val="bottom"/>
            <w:hideMark/>
          </w:tcPr>
          <w:p w14:paraId="0386FA15"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r w:rsidRPr="009E79EF">
              <w:rPr>
                <w:rFonts w:ascii="Times New Roman" w:eastAsia="Times New Roman" w:hAnsi="Times New Roman" w:cs="Times New Roman"/>
                <w:color w:val="000000"/>
                <w:sz w:val="24"/>
                <w:szCs w:val="24"/>
                <w:lang w:val="en-IN" w:eastAsia="en-IN"/>
              </w:rPr>
              <w:t>03-Sep</w:t>
            </w:r>
          </w:p>
        </w:tc>
        <w:tc>
          <w:tcPr>
            <w:tcW w:w="820" w:type="dxa"/>
            <w:tcBorders>
              <w:top w:val="nil"/>
              <w:left w:val="nil"/>
              <w:bottom w:val="nil"/>
              <w:right w:val="nil"/>
            </w:tcBorders>
            <w:shd w:val="clear" w:color="auto" w:fill="auto"/>
            <w:noWrap/>
            <w:vAlign w:val="bottom"/>
            <w:hideMark/>
          </w:tcPr>
          <w:p w14:paraId="6C34A7CE" w14:textId="77777777" w:rsidR="009E79EF" w:rsidRPr="009E79EF" w:rsidRDefault="009E79EF" w:rsidP="009E79EF">
            <w:pPr>
              <w:widowControl/>
              <w:autoSpaceDE/>
              <w:autoSpaceDN/>
              <w:jc w:val="right"/>
              <w:rPr>
                <w:rFonts w:ascii="Times New Roman" w:eastAsia="Times New Roman" w:hAnsi="Times New Roman" w:cs="Times New Roman"/>
                <w:color w:val="000000"/>
                <w:sz w:val="24"/>
                <w:szCs w:val="24"/>
                <w:lang w:val="en-IN" w:eastAsia="en-IN"/>
              </w:rPr>
            </w:pPr>
          </w:p>
        </w:tc>
        <w:tc>
          <w:tcPr>
            <w:tcW w:w="976" w:type="dxa"/>
            <w:gridSpan w:val="2"/>
            <w:tcBorders>
              <w:top w:val="nil"/>
              <w:left w:val="nil"/>
              <w:bottom w:val="nil"/>
              <w:right w:val="nil"/>
            </w:tcBorders>
            <w:shd w:val="clear" w:color="auto" w:fill="auto"/>
            <w:noWrap/>
            <w:vAlign w:val="bottom"/>
            <w:hideMark/>
          </w:tcPr>
          <w:p w14:paraId="3B16822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98CA10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30AA1F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9F3AC4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425518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B555D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5AA58E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321097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57587A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18E2E98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425357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71E2D388" w14:textId="77777777" w:rsidTr="00FD0BCF">
        <w:trPr>
          <w:trHeight w:val="290"/>
        </w:trPr>
        <w:tc>
          <w:tcPr>
            <w:tcW w:w="776" w:type="dxa"/>
            <w:tcBorders>
              <w:top w:val="nil"/>
              <w:left w:val="nil"/>
              <w:bottom w:val="nil"/>
              <w:right w:val="nil"/>
            </w:tcBorders>
            <w:shd w:val="clear" w:color="auto" w:fill="auto"/>
            <w:noWrap/>
            <w:vAlign w:val="bottom"/>
            <w:hideMark/>
          </w:tcPr>
          <w:p w14:paraId="3348748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7DAAD6B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1DFC713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788F338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28B97E6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6F3297F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2FCF68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D8ABFE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EF114D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B8E8E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DCC92C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C26DAF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9AB224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54FC57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056D90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1ED1560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FDE655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223FC1DD" w14:textId="77777777" w:rsidTr="00FD0BCF">
        <w:trPr>
          <w:trHeight w:val="290"/>
        </w:trPr>
        <w:tc>
          <w:tcPr>
            <w:tcW w:w="776" w:type="dxa"/>
            <w:tcBorders>
              <w:top w:val="nil"/>
              <w:left w:val="nil"/>
              <w:bottom w:val="nil"/>
              <w:right w:val="nil"/>
            </w:tcBorders>
            <w:shd w:val="clear" w:color="auto" w:fill="auto"/>
            <w:noWrap/>
            <w:vAlign w:val="bottom"/>
            <w:hideMark/>
          </w:tcPr>
          <w:p w14:paraId="25D9FE3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36F98C5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1E88FC8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084DBA7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28F729C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2D0A296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9E44A0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5F821E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B3908B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61002A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F41FCD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18E4F0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B798CF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122A58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934B07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562943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1DC79F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45B2539" w14:textId="77777777" w:rsidTr="00FD0BCF">
        <w:trPr>
          <w:trHeight w:val="290"/>
        </w:trPr>
        <w:tc>
          <w:tcPr>
            <w:tcW w:w="776" w:type="dxa"/>
            <w:tcBorders>
              <w:top w:val="nil"/>
              <w:left w:val="nil"/>
              <w:bottom w:val="nil"/>
              <w:right w:val="nil"/>
            </w:tcBorders>
            <w:shd w:val="clear" w:color="auto" w:fill="auto"/>
            <w:noWrap/>
            <w:vAlign w:val="bottom"/>
            <w:hideMark/>
          </w:tcPr>
          <w:p w14:paraId="02FCF98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3DFE6DE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64CA8B3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494C719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14AF4E5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245CD27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8040DC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E917B9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E3FF43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8925E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68081D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B01C3E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DC695D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66E65A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43E21F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6EA8DA7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ED1DEB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205F35E1" w14:textId="77777777" w:rsidTr="00FD0BCF">
        <w:trPr>
          <w:trHeight w:val="290"/>
        </w:trPr>
        <w:tc>
          <w:tcPr>
            <w:tcW w:w="776" w:type="dxa"/>
            <w:tcBorders>
              <w:top w:val="nil"/>
              <w:left w:val="nil"/>
              <w:bottom w:val="nil"/>
              <w:right w:val="nil"/>
            </w:tcBorders>
            <w:shd w:val="clear" w:color="auto" w:fill="auto"/>
            <w:noWrap/>
            <w:vAlign w:val="bottom"/>
            <w:hideMark/>
          </w:tcPr>
          <w:p w14:paraId="27AFBB6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1BB4FAA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090137F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0ECC709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54075E3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39B6414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FF2AD0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BE427B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AD4EA0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522F81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9956E1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4AE38D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AC8202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A87002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81D3BD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48DB45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B4C7CDE"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7A89A912" w14:textId="77777777" w:rsidTr="00FD0BCF">
        <w:trPr>
          <w:trHeight w:val="310"/>
        </w:trPr>
        <w:tc>
          <w:tcPr>
            <w:tcW w:w="776" w:type="dxa"/>
            <w:tcBorders>
              <w:top w:val="nil"/>
              <w:left w:val="nil"/>
              <w:bottom w:val="nil"/>
              <w:right w:val="nil"/>
            </w:tcBorders>
            <w:shd w:val="clear" w:color="auto" w:fill="auto"/>
            <w:noWrap/>
            <w:vAlign w:val="bottom"/>
            <w:hideMark/>
          </w:tcPr>
          <w:p w14:paraId="7FA2BB6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20FD116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279156F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0DC109B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419E3A6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6E33262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B4AC05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DC1A94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988540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E0B4ED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2DCECA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06F3B8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64C603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B152A6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060973C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3AAC35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3915206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534D29CB" w14:textId="77777777" w:rsidTr="00FD0BCF">
        <w:trPr>
          <w:trHeight w:val="310"/>
        </w:trPr>
        <w:tc>
          <w:tcPr>
            <w:tcW w:w="776" w:type="dxa"/>
            <w:tcBorders>
              <w:top w:val="nil"/>
              <w:left w:val="nil"/>
              <w:bottom w:val="nil"/>
              <w:right w:val="nil"/>
            </w:tcBorders>
            <w:shd w:val="clear" w:color="auto" w:fill="auto"/>
            <w:noWrap/>
            <w:vAlign w:val="bottom"/>
            <w:hideMark/>
          </w:tcPr>
          <w:p w14:paraId="0E280F9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31EA53F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05A320B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5E2ACFF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2B7A100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04C4A9D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7B46EC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00AA1A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2E984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398783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B49150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DB94E63"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90134C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4E52D09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A184A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0FA8B8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6C80AA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3FE16B07" w14:textId="77777777" w:rsidTr="00FD0BCF">
        <w:trPr>
          <w:trHeight w:val="290"/>
        </w:trPr>
        <w:tc>
          <w:tcPr>
            <w:tcW w:w="776" w:type="dxa"/>
            <w:tcBorders>
              <w:top w:val="nil"/>
              <w:left w:val="nil"/>
              <w:bottom w:val="nil"/>
              <w:right w:val="nil"/>
            </w:tcBorders>
            <w:shd w:val="clear" w:color="auto" w:fill="auto"/>
            <w:noWrap/>
            <w:vAlign w:val="bottom"/>
            <w:hideMark/>
          </w:tcPr>
          <w:p w14:paraId="5249200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5A5E406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34" w:type="dxa"/>
            <w:gridSpan w:val="2"/>
            <w:tcBorders>
              <w:top w:val="nil"/>
              <w:left w:val="nil"/>
              <w:bottom w:val="nil"/>
              <w:right w:val="nil"/>
            </w:tcBorders>
            <w:shd w:val="clear" w:color="auto" w:fill="auto"/>
            <w:noWrap/>
            <w:vAlign w:val="bottom"/>
            <w:hideMark/>
          </w:tcPr>
          <w:p w14:paraId="6CD9681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260" w:type="dxa"/>
            <w:gridSpan w:val="2"/>
            <w:tcBorders>
              <w:top w:val="nil"/>
              <w:left w:val="nil"/>
              <w:bottom w:val="nil"/>
              <w:right w:val="nil"/>
            </w:tcBorders>
            <w:shd w:val="clear" w:color="auto" w:fill="auto"/>
            <w:noWrap/>
            <w:vAlign w:val="bottom"/>
            <w:hideMark/>
          </w:tcPr>
          <w:p w14:paraId="6B7A13F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1112" w:type="dxa"/>
            <w:gridSpan w:val="2"/>
            <w:tcBorders>
              <w:top w:val="nil"/>
              <w:left w:val="nil"/>
              <w:bottom w:val="nil"/>
              <w:right w:val="nil"/>
            </w:tcBorders>
            <w:shd w:val="clear" w:color="auto" w:fill="auto"/>
            <w:noWrap/>
            <w:vAlign w:val="bottom"/>
            <w:hideMark/>
          </w:tcPr>
          <w:p w14:paraId="455BCE35"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820" w:type="dxa"/>
            <w:tcBorders>
              <w:top w:val="nil"/>
              <w:left w:val="nil"/>
              <w:bottom w:val="nil"/>
              <w:right w:val="nil"/>
            </w:tcBorders>
            <w:shd w:val="clear" w:color="auto" w:fill="auto"/>
            <w:noWrap/>
            <w:vAlign w:val="bottom"/>
            <w:hideMark/>
          </w:tcPr>
          <w:p w14:paraId="6E02900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35B84E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90571C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0EB72A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39A5ED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4342BD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0832AC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530CF34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32DEB71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25232A07"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51101041"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704C72EA"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r w:rsidR="009E79EF" w:rsidRPr="009E79EF" w14:paraId="7F3DA81F" w14:textId="77777777" w:rsidTr="00FD0BCF">
        <w:trPr>
          <w:gridAfter w:val="4"/>
          <w:wAfter w:w="3748" w:type="dxa"/>
          <w:trHeight w:val="310"/>
        </w:trPr>
        <w:tc>
          <w:tcPr>
            <w:tcW w:w="776" w:type="dxa"/>
            <w:tcBorders>
              <w:top w:val="nil"/>
              <w:left w:val="nil"/>
              <w:bottom w:val="nil"/>
              <w:right w:val="nil"/>
            </w:tcBorders>
            <w:shd w:val="clear" w:color="auto" w:fill="auto"/>
            <w:noWrap/>
            <w:vAlign w:val="bottom"/>
            <w:hideMark/>
          </w:tcPr>
          <w:p w14:paraId="45D3B44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4894" w:type="dxa"/>
            <w:tcBorders>
              <w:top w:val="nil"/>
              <w:left w:val="nil"/>
              <w:bottom w:val="nil"/>
              <w:right w:val="nil"/>
            </w:tcBorders>
            <w:shd w:val="clear" w:color="auto" w:fill="auto"/>
            <w:noWrap/>
            <w:vAlign w:val="bottom"/>
            <w:hideMark/>
          </w:tcPr>
          <w:p w14:paraId="65B8AFC2"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578" w:type="dxa"/>
            <w:tcBorders>
              <w:top w:val="nil"/>
              <w:left w:val="nil"/>
              <w:bottom w:val="nil"/>
              <w:right w:val="nil"/>
            </w:tcBorders>
            <w:shd w:val="clear" w:color="auto" w:fill="auto"/>
            <w:noWrap/>
            <w:vAlign w:val="bottom"/>
            <w:hideMark/>
          </w:tcPr>
          <w:p w14:paraId="16E6122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352AB8C"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58BE3BD"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tcBorders>
              <w:top w:val="nil"/>
              <w:left w:val="nil"/>
              <w:bottom w:val="nil"/>
              <w:right w:val="nil"/>
            </w:tcBorders>
            <w:shd w:val="clear" w:color="auto" w:fill="auto"/>
            <w:noWrap/>
            <w:vAlign w:val="bottom"/>
            <w:hideMark/>
          </w:tcPr>
          <w:p w14:paraId="42ACA73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498F0B4"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2A571AE9"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AB01750"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07B3A86"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1280CDB8"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7260D7A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083EBFEF"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c>
          <w:tcPr>
            <w:tcW w:w="976" w:type="dxa"/>
            <w:gridSpan w:val="2"/>
            <w:tcBorders>
              <w:top w:val="nil"/>
              <w:left w:val="nil"/>
              <w:bottom w:val="nil"/>
              <w:right w:val="nil"/>
            </w:tcBorders>
            <w:shd w:val="clear" w:color="auto" w:fill="auto"/>
            <w:noWrap/>
            <w:vAlign w:val="bottom"/>
            <w:hideMark/>
          </w:tcPr>
          <w:p w14:paraId="6A55F8FB" w14:textId="77777777" w:rsidR="009E79EF" w:rsidRPr="009E79EF" w:rsidRDefault="009E79EF" w:rsidP="009E79EF">
            <w:pPr>
              <w:widowControl/>
              <w:autoSpaceDE/>
              <w:autoSpaceDN/>
              <w:rPr>
                <w:rFonts w:ascii="Times New Roman" w:eastAsia="Times New Roman" w:hAnsi="Times New Roman" w:cs="Times New Roman"/>
                <w:sz w:val="20"/>
                <w:szCs w:val="20"/>
                <w:lang w:val="en-IN" w:eastAsia="en-IN"/>
              </w:rPr>
            </w:pPr>
          </w:p>
        </w:tc>
      </w:tr>
    </w:tbl>
    <w:p w14:paraId="6944D579" w14:textId="10BE7573" w:rsidR="007140A0" w:rsidRDefault="007140A0" w:rsidP="00D168FC">
      <w:pPr>
        <w:pStyle w:val="ListParagraph"/>
        <w:spacing w:line="360" w:lineRule="auto"/>
        <w:rPr>
          <w:rFonts w:ascii="Times New Roman" w:hAnsi="Times New Roman" w:cs="Times New Roman"/>
          <w:sz w:val="24"/>
          <w:szCs w:val="24"/>
        </w:rPr>
      </w:pPr>
    </w:p>
    <w:p w14:paraId="75AC853B" w14:textId="549E8853" w:rsidR="007140A0" w:rsidRPr="00D168FC" w:rsidRDefault="007140A0" w:rsidP="00D168FC">
      <w:pPr>
        <w:pStyle w:val="ListParagraph"/>
        <w:spacing w:line="360" w:lineRule="auto"/>
        <w:rPr>
          <w:rFonts w:ascii="Times New Roman" w:hAnsi="Times New Roman" w:cs="Times New Roman"/>
          <w:sz w:val="24"/>
          <w:szCs w:val="24"/>
        </w:rPr>
      </w:pPr>
      <w:r>
        <w:rPr>
          <w:noProof/>
        </w:rPr>
        <w:lastRenderedPageBreak/>
        <w:drawing>
          <wp:inline distT="0" distB="0" distL="0" distR="0" wp14:anchorId="60E0BE5A" wp14:editId="4BF6BA94">
            <wp:extent cx="5077460" cy="4464050"/>
            <wp:effectExtent l="0" t="0" r="8890" b="12700"/>
            <wp:docPr id="48" name="Chart 48">
              <a:extLst xmlns:a="http://schemas.openxmlformats.org/drawingml/2006/main">
                <a:ext uri="{FF2B5EF4-FFF2-40B4-BE49-F238E27FC236}">
                  <a16:creationId xmlns:a16="http://schemas.microsoft.com/office/drawing/2014/main" id="{70A16381-03E5-539C-2888-5786E43716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7C01069" w14:textId="0B317176" w:rsidR="00691262" w:rsidRDefault="00691262" w:rsidP="00F454F3">
      <w:pPr>
        <w:pStyle w:val="ListParagraph"/>
        <w:rPr>
          <w:rFonts w:ascii="Times New Roman" w:hAnsi="Times New Roman" w:cs="Times New Roman"/>
          <w:sz w:val="24"/>
          <w:szCs w:val="24"/>
        </w:rPr>
      </w:pPr>
    </w:p>
    <w:p w14:paraId="02DA6F59" w14:textId="70F63F52" w:rsidR="00095EA1" w:rsidRDefault="00095EA1" w:rsidP="00F454F3">
      <w:pPr>
        <w:pStyle w:val="ListParagraph"/>
        <w:rPr>
          <w:rFonts w:ascii="Times New Roman" w:hAnsi="Times New Roman" w:cs="Times New Roman"/>
          <w:sz w:val="24"/>
          <w:szCs w:val="24"/>
        </w:rPr>
      </w:pPr>
    </w:p>
    <w:p w14:paraId="31E815D7" w14:textId="11A691B1" w:rsidR="00095EA1" w:rsidRDefault="00095EA1" w:rsidP="00F454F3">
      <w:pPr>
        <w:pStyle w:val="ListParagraph"/>
        <w:rPr>
          <w:rFonts w:ascii="Times New Roman" w:hAnsi="Times New Roman" w:cs="Times New Roman"/>
          <w:sz w:val="24"/>
          <w:szCs w:val="24"/>
        </w:rPr>
      </w:pPr>
    </w:p>
    <w:p w14:paraId="3E2FE774" w14:textId="211C0750" w:rsidR="00095EA1" w:rsidRDefault="00095EA1" w:rsidP="00F454F3">
      <w:pPr>
        <w:pStyle w:val="ListParagraph"/>
        <w:rPr>
          <w:rFonts w:ascii="Times New Roman" w:hAnsi="Times New Roman" w:cs="Times New Roman"/>
          <w:sz w:val="24"/>
          <w:szCs w:val="24"/>
        </w:rPr>
      </w:pPr>
    </w:p>
    <w:p w14:paraId="4B515A8F" w14:textId="256EE93E" w:rsidR="00095EA1" w:rsidRDefault="00095EA1" w:rsidP="00F454F3">
      <w:pPr>
        <w:pStyle w:val="ListParagraph"/>
        <w:rPr>
          <w:rFonts w:ascii="Times New Roman" w:hAnsi="Times New Roman" w:cs="Times New Roman"/>
          <w:sz w:val="24"/>
          <w:szCs w:val="24"/>
        </w:rPr>
      </w:pPr>
    </w:p>
    <w:p w14:paraId="2AF6BB21" w14:textId="5B534BE4" w:rsidR="00095EA1" w:rsidRDefault="00095EA1" w:rsidP="00F454F3">
      <w:pPr>
        <w:pStyle w:val="ListParagraph"/>
        <w:rPr>
          <w:rFonts w:ascii="Times New Roman" w:hAnsi="Times New Roman" w:cs="Times New Roman"/>
          <w:sz w:val="24"/>
          <w:szCs w:val="24"/>
        </w:rPr>
      </w:pPr>
    </w:p>
    <w:p w14:paraId="259346AB" w14:textId="6CC8AE0C" w:rsidR="00095EA1" w:rsidRDefault="00095EA1" w:rsidP="00F454F3">
      <w:pPr>
        <w:pStyle w:val="ListParagraph"/>
        <w:rPr>
          <w:rFonts w:ascii="Times New Roman" w:hAnsi="Times New Roman" w:cs="Times New Roman"/>
          <w:sz w:val="24"/>
          <w:szCs w:val="24"/>
        </w:rPr>
      </w:pPr>
    </w:p>
    <w:p w14:paraId="69CA0110" w14:textId="421FEE40" w:rsidR="00095EA1" w:rsidRDefault="00095EA1" w:rsidP="00F454F3">
      <w:pPr>
        <w:pStyle w:val="ListParagraph"/>
        <w:rPr>
          <w:rFonts w:ascii="Times New Roman" w:hAnsi="Times New Roman" w:cs="Times New Roman"/>
          <w:sz w:val="24"/>
          <w:szCs w:val="24"/>
        </w:rPr>
      </w:pPr>
    </w:p>
    <w:p w14:paraId="5E03D315" w14:textId="049629C4" w:rsidR="00095EA1" w:rsidRDefault="00095EA1" w:rsidP="00F454F3">
      <w:pPr>
        <w:pStyle w:val="ListParagraph"/>
        <w:rPr>
          <w:rFonts w:ascii="Times New Roman" w:hAnsi="Times New Roman" w:cs="Times New Roman"/>
          <w:sz w:val="24"/>
          <w:szCs w:val="24"/>
        </w:rPr>
      </w:pPr>
    </w:p>
    <w:p w14:paraId="0FCCF37C" w14:textId="44A5A720" w:rsidR="004D7158" w:rsidRDefault="004D7158" w:rsidP="00F454F3">
      <w:pPr>
        <w:pStyle w:val="ListParagraph"/>
        <w:rPr>
          <w:rFonts w:ascii="Times New Roman" w:hAnsi="Times New Roman" w:cs="Times New Roman"/>
          <w:sz w:val="24"/>
          <w:szCs w:val="24"/>
        </w:rPr>
      </w:pPr>
    </w:p>
    <w:p w14:paraId="2209509E" w14:textId="33E66655" w:rsidR="004D7158" w:rsidRDefault="004D7158" w:rsidP="00F454F3">
      <w:pPr>
        <w:pStyle w:val="ListParagraph"/>
        <w:rPr>
          <w:rFonts w:ascii="Times New Roman" w:hAnsi="Times New Roman" w:cs="Times New Roman"/>
          <w:sz w:val="24"/>
          <w:szCs w:val="24"/>
        </w:rPr>
      </w:pPr>
    </w:p>
    <w:p w14:paraId="28F08F97" w14:textId="6527DA03" w:rsidR="004D7158" w:rsidRDefault="004D7158" w:rsidP="00F454F3">
      <w:pPr>
        <w:pStyle w:val="ListParagraph"/>
        <w:rPr>
          <w:rFonts w:ascii="Times New Roman" w:hAnsi="Times New Roman" w:cs="Times New Roman"/>
          <w:sz w:val="24"/>
          <w:szCs w:val="24"/>
        </w:rPr>
      </w:pPr>
    </w:p>
    <w:p w14:paraId="44E392DC" w14:textId="1D3DFC30" w:rsidR="004D7158" w:rsidRDefault="004D7158" w:rsidP="00F454F3">
      <w:pPr>
        <w:pStyle w:val="ListParagraph"/>
        <w:rPr>
          <w:rFonts w:ascii="Times New Roman" w:hAnsi="Times New Roman" w:cs="Times New Roman"/>
          <w:sz w:val="24"/>
          <w:szCs w:val="24"/>
        </w:rPr>
      </w:pPr>
    </w:p>
    <w:p w14:paraId="6E007927" w14:textId="480EB679" w:rsidR="004D7158" w:rsidRDefault="004D7158" w:rsidP="00F454F3">
      <w:pPr>
        <w:pStyle w:val="ListParagraph"/>
        <w:rPr>
          <w:rFonts w:ascii="Times New Roman" w:hAnsi="Times New Roman" w:cs="Times New Roman"/>
          <w:sz w:val="24"/>
          <w:szCs w:val="24"/>
        </w:rPr>
      </w:pPr>
    </w:p>
    <w:p w14:paraId="777B2E53" w14:textId="328DF425" w:rsidR="004D7158" w:rsidRDefault="004D7158" w:rsidP="00F454F3">
      <w:pPr>
        <w:pStyle w:val="ListParagraph"/>
        <w:rPr>
          <w:rFonts w:ascii="Times New Roman" w:hAnsi="Times New Roman" w:cs="Times New Roman"/>
          <w:sz w:val="24"/>
          <w:szCs w:val="24"/>
        </w:rPr>
      </w:pPr>
    </w:p>
    <w:p w14:paraId="0ADBF55A" w14:textId="0CC65413" w:rsidR="004D7158" w:rsidRDefault="004D7158" w:rsidP="00F454F3">
      <w:pPr>
        <w:pStyle w:val="ListParagraph"/>
        <w:rPr>
          <w:rFonts w:ascii="Times New Roman" w:hAnsi="Times New Roman" w:cs="Times New Roman"/>
          <w:sz w:val="24"/>
          <w:szCs w:val="24"/>
        </w:rPr>
      </w:pPr>
    </w:p>
    <w:p w14:paraId="2F941254" w14:textId="52907AC4" w:rsidR="004D7158" w:rsidRDefault="004D7158" w:rsidP="00F454F3">
      <w:pPr>
        <w:pStyle w:val="ListParagraph"/>
        <w:rPr>
          <w:rFonts w:ascii="Times New Roman" w:hAnsi="Times New Roman" w:cs="Times New Roman"/>
          <w:sz w:val="24"/>
          <w:szCs w:val="24"/>
        </w:rPr>
      </w:pPr>
    </w:p>
    <w:p w14:paraId="0BC2947D" w14:textId="4B3B045D" w:rsidR="004D7158" w:rsidRDefault="004D7158" w:rsidP="00F454F3">
      <w:pPr>
        <w:pStyle w:val="ListParagraph"/>
        <w:rPr>
          <w:rFonts w:ascii="Times New Roman" w:hAnsi="Times New Roman" w:cs="Times New Roman"/>
          <w:sz w:val="24"/>
          <w:szCs w:val="24"/>
        </w:rPr>
      </w:pPr>
    </w:p>
    <w:p w14:paraId="32234053" w14:textId="1A9DB707" w:rsidR="004D7158" w:rsidRDefault="004D7158" w:rsidP="00F454F3">
      <w:pPr>
        <w:pStyle w:val="ListParagraph"/>
        <w:rPr>
          <w:rFonts w:ascii="Times New Roman" w:hAnsi="Times New Roman" w:cs="Times New Roman"/>
          <w:sz w:val="24"/>
          <w:szCs w:val="24"/>
        </w:rPr>
      </w:pPr>
    </w:p>
    <w:p w14:paraId="2F83479C" w14:textId="550CECC3" w:rsidR="004D7158" w:rsidRDefault="004D7158" w:rsidP="00F454F3">
      <w:pPr>
        <w:pStyle w:val="ListParagraph"/>
        <w:rPr>
          <w:rFonts w:ascii="Times New Roman" w:hAnsi="Times New Roman" w:cs="Times New Roman"/>
          <w:sz w:val="24"/>
          <w:szCs w:val="24"/>
        </w:rPr>
      </w:pPr>
    </w:p>
    <w:p w14:paraId="6BE3D6C5" w14:textId="50B9CAA3" w:rsidR="004D7158" w:rsidRDefault="004D7158" w:rsidP="00F454F3">
      <w:pPr>
        <w:pStyle w:val="ListParagraph"/>
        <w:rPr>
          <w:rFonts w:ascii="Times New Roman" w:hAnsi="Times New Roman" w:cs="Times New Roman"/>
          <w:sz w:val="24"/>
          <w:szCs w:val="24"/>
        </w:rPr>
      </w:pPr>
    </w:p>
    <w:p w14:paraId="029FBC64" w14:textId="77777777" w:rsidR="004D7158" w:rsidRPr="00F454F3" w:rsidRDefault="004D7158" w:rsidP="00F454F3">
      <w:pPr>
        <w:pStyle w:val="ListParagraph"/>
        <w:rPr>
          <w:rFonts w:ascii="Times New Roman" w:hAnsi="Times New Roman" w:cs="Times New Roman"/>
          <w:sz w:val="24"/>
          <w:szCs w:val="24"/>
        </w:rPr>
      </w:pPr>
    </w:p>
    <w:p w14:paraId="4408DAA2" w14:textId="468EE42E" w:rsidR="00582D66" w:rsidRDefault="00582D66" w:rsidP="00582D66">
      <w:pPr>
        <w:pStyle w:val="Heading1"/>
        <w:jc w:val="left"/>
        <w:rPr>
          <w:rFonts w:ascii="Times New Roman" w:hAnsi="Times New Roman" w:cs="Times New Roman"/>
          <w:b/>
          <w:bCs/>
          <w:sz w:val="28"/>
          <w:szCs w:val="28"/>
          <w:shd w:val="clear" w:color="auto" w:fill="FFFFFF"/>
        </w:rPr>
      </w:pPr>
      <w:bookmarkStart w:id="34" w:name="_Toc108651910"/>
      <w:bookmarkStart w:id="35" w:name="_Toc108777385"/>
      <w:r w:rsidRPr="00582D66">
        <w:rPr>
          <w:rFonts w:ascii="Times New Roman" w:hAnsi="Times New Roman" w:cs="Times New Roman"/>
          <w:b/>
          <w:bCs/>
          <w:sz w:val="28"/>
          <w:szCs w:val="28"/>
          <w:shd w:val="clear" w:color="auto" w:fill="FFFFFF"/>
        </w:rPr>
        <w:lastRenderedPageBreak/>
        <w:t>Social, ethical and legal issues</w:t>
      </w:r>
      <w:bookmarkEnd w:id="34"/>
      <w:bookmarkEnd w:id="35"/>
    </w:p>
    <w:p w14:paraId="35FFBD7D" w14:textId="77777777" w:rsidR="00582D66" w:rsidRPr="00582D66" w:rsidRDefault="00582D66" w:rsidP="00582D66">
      <w:pPr>
        <w:pStyle w:val="Heading1"/>
        <w:jc w:val="left"/>
        <w:rPr>
          <w:rFonts w:ascii="Times New Roman" w:hAnsi="Times New Roman" w:cs="Times New Roman"/>
          <w:b/>
          <w:bCs/>
          <w:sz w:val="28"/>
          <w:szCs w:val="28"/>
          <w:shd w:val="clear" w:color="auto" w:fill="FFFFFF"/>
        </w:rPr>
      </w:pPr>
    </w:p>
    <w:p w14:paraId="0BC03B42" w14:textId="45C7F0B3" w:rsidR="00DC123E" w:rsidRDefault="00582D66" w:rsidP="00F90250">
      <w:pPr>
        <w:spacing w:line="360" w:lineRule="auto"/>
        <w:jc w:val="both"/>
        <w:rPr>
          <w:rFonts w:ascii="Times New Roman" w:hAnsi="Times New Roman" w:cs="Times New Roman"/>
          <w:color w:val="212121"/>
          <w:sz w:val="24"/>
          <w:szCs w:val="24"/>
          <w:shd w:val="clear" w:color="auto" w:fill="FFFFFF"/>
        </w:rPr>
      </w:pPr>
      <w:r w:rsidRPr="00582D66">
        <w:rPr>
          <w:rFonts w:ascii="Times New Roman" w:hAnsi="Times New Roman" w:cs="Times New Roman"/>
          <w:color w:val="212121"/>
          <w:sz w:val="24"/>
          <w:szCs w:val="24"/>
          <w:shd w:val="clear" w:color="auto" w:fill="FFFFFF"/>
        </w:rPr>
        <w:t xml:space="preserve">Predicting stock index volatility is considered a difficult task as forecasting stock financials depends on time. Correctly predicting stock price movements can be profitable for buyers. Due to the complexity of stock market statistics, the development of correct predictions is very difficult.  Stock market predictions have a huge social </w:t>
      </w:r>
      <w:r w:rsidR="00FF47AB">
        <w:rPr>
          <w:rFonts w:ascii="Times New Roman" w:hAnsi="Times New Roman" w:cs="Times New Roman"/>
          <w:color w:val="212121"/>
          <w:sz w:val="24"/>
          <w:szCs w:val="24"/>
          <w:shd w:val="clear" w:color="auto" w:fill="FFFFFF"/>
        </w:rPr>
        <w:t xml:space="preserve">affect </w:t>
      </w:r>
      <w:r w:rsidRPr="00582D66">
        <w:rPr>
          <w:rFonts w:ascii="Times New Roman" w:hAnsi="Times New Roman" w:cs="Times New Roman"/>
          <w:color w:val="212121"/>
          <w:sz w:val="24"/>
          <w:szCs w:val="24"/>
          <w:shd w:val="clear" w:color="auto" w:fill="FFFFFF"/>
        </w:rPr>
        <w:t>on the stock market, whether it's falling stock prices or the growing investment stock. An investor who chooses to invest in a stock based on this research might lead to loss or failure which will be unethical as it is uncertain. Ethical investing seeks to help industries with great impact, including sustainable solutions and generates funds in return. Therefore, it will also depend on the completion or failure of research and engineering. Ethical investing provides a character with the energy to allocate capital to agencies whose practices and values ​​align with ideals. Some ideals are rooted in ecological, spiritual, or political precepts.  Predicting the market is difficult because fate as well, inherently unpredictable, but it is also not a crime. Stock market manipulation is in most cases illegal, but it is difficult for regulators and various authorities to detect and prove.</w:t>
      </w:r>
    </w:p>
    <w:p w14:paraId="5BA12BC3" w14:textId="77777777" w:rsidR="00502858" w:rsidRDefault="00502858" w:rsidP="00F90250">
      <w:pPr>
        <w:spacing w:line="360" w:lineRule="auto"/>
        <w:jc w:val="both"/>
        <w:rPr>
          <w:rFonts w:ascii="Times New Roman" w:hAnsi="Times New Roman" w:cs="Times New Roman"/>
          <w:color w:val="212121"/>
          <w:sz w:val="24"/>
          <w:szCs w:val="24"/>
          <w:shd w:val="clear" w:color="auto" w:fill="FFFFFF"/>
        </w:rPr>
      </w:pPr>
    </w:p>
    <w:p w14:paraId="445A7E51" w14:textId="694E9D10" w:rsidR="00DC123E" w:rsidRDefault="00DC123E" w:rsidP="00936D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dataset I have used in </w:t>
      </w:r>
      <w:r w:rsidR="00D43B81">
        <w:rPr>
          <w:rFonts w:ascii="Times New Roman" w:hAnsi="Times New Roman" w:cs="Times New Roman"/>
          <w:sz w:val="24"/>
          <w:szCs w:val="24"/>
        </w:rPr>
        <w:t xml:space="preserve">the </w:t>
      </w:r>
      <w:r>
        <w:rPr>
          <w:rFonts w:ascii="Times New Roman" w:hAnsi="Times New Roman" w:cs="Times New Roman"/>
          <w:sz w:val="24"/>
          <w:szCs w:val="24"/>
        </w:rPr>
        <w:t xml:space="preserve">project is </w:t>
      </w:r>
      <w:r w:rsidR="006673D5" w:rsidRPr="006673D5">
        <w:rPr>
          <w:rFonts w:ascii="Times New Roman" w:hAnsi="Times New Roman" w:cs="Times New Roman"/>
          <w:sz w:val="24"/>
          <w:szCs w:val="24"/>
        </w:rPr>
        <w:t>gathered</w:t>
      </w:r>
      <w:r>
        <w:rPr>
          <w:rFonts w:ascii="Times New Roman" w:hAnsi="Times New Roman" w:cs="Times New Roman"/>
          <w:sz w:val="24"/>
          <w:szCs w:val="24"/>
        </w:rPr>
        <w:t xml:space="preserve"> from the open-source website </w:t>
      </w:r>
      <w:r w:rsidR="00D43B81">
        <w:rPr>
          <w:rFonts w:ascii="Times New Roman" w:hAnsi="Times New Roman" w:cs="Times New Roman"/>
          <w:sz w:val="24"/>
          <w:szCs w:val="24"/>
        </w:rPr>
        <w:t xml:space="preserve">called </w:t>
      </w:r>
      <w:r>
        <w:rPr>
          <w:rFonts w:ascii="Times New Roman" w:hAnsi="Times New Roman" w:cs="Times New Roman"/>
          <w:sz w:val="24"/>
          <w:szCs w:val="24"/>
        </w:rPr>
        <w:t>yahoo finance. It is free and it can be accessed by everyone. So, there is no intervention of legal issues. As it is a stock market dataset it is used purely for prediction purposes and not for any other intentions.</w:t>
      </w:r>
    </w:p>
    <w:p w14:paraId="07EC6ABF" w14:textId="77777777" w:rsidR="006673D5" w:rsidRPr="006673D5" w:rsidRDefault="006673D5" w:rsidP="00936DC1">
      <w:pPr>
        <w:spacing w:line="360" w:lineRule="auto"/>
        <w:jc w:val="both"/>
        <w:rPr>
          <w:rFonts w:ascii="Times New Roman" w:hAnsi="Times New Roman" w:cs="Times New Roman"/>
          <w:sz w:val="24"/>
          <w:szCs w:val="24"/>
        </w:rPr>
      </w:pPr>
    </w:p>
    <w:p w14:paraId="783FF60A" w14:textId="43C83793" w:rsidR="00DC123E" w:rsidRDefault="001C421F" w:rsidP="00F90250">
      <w:pPr>
        <w:spacing w:line="360" w:lineRule="auto"/>
        <w:jc w:val="both"/>
        <w:rPr>
          <w:rFonts w:ascii="Times New Roman" w:hAnsi="Times New Roman" w:cs="Times New Roman"/>
          <w:color w:val="212121"/>
          <w:sz w:val="24"/>
          <w:szCs w:val="24"/>
          <w:shd w:val="clear" w:color="auto" w:fill="FFFFFF"/>
        </w:rPr>
      </w:pPr>
      <w:r w:rsidRPr="001C421F">
        <w:rPr>
          <w:rFonts w:ascii="Times New Roman" w:hAnsi="Times New Roman" w:cs="Times New Roman"/>
          <w:color w:val="212121"/>
          <w:sz w:val="24"/>
          <w:szCs w:val="24"/>
          <w:shd w:val="clear" w:color="auto" w:fill="FFFFFF"/>
        </w:rPr>
        <w:t xml:space="preserve">As I am not involving any people in any structure or shape or for any connections </w:t>
      </w:r>
      <w:r w:rsidR="002A1FFE">
        <w:rPr>
          <w:rFonts w:ascii="Times New Roman" w:hAnsi="Times New Roman" w:cs="Times New Roman"/>
          <w:color w:val="212121"/>
          <w:sz w:val="24"/>
          <w:szCs w:val="24"/>
          <w:shd w:val="clear" w:color="auto" w:fill="FFFFFF"/>
        </w:rPr>
        <w:t>concerning</w:t>
      </w:r>
      <w:r w:rsidRPr="001C421F">
        <w:rPr>
          <w:rFonts w:ascii="Times New Roman" w:hAnsi="Times New Roman" w:cs="Times New Roman"/>
          <w:color w:val="212121"/>
          <w:sz w:val="24"/>
          <w:szCs w:val="24"/>
          <w:shd w:val="clear" w:color="auto" w:fill="FFFFFF"/>
        </w:rPr>
        <w:t xml:space="preserve"> </w:t>
      </w:r>
      <w:r>
        <w:rPr>
          <w:rFonts w:ascii="Times New Roman" w:hAnsi="Times New Roman" w:cs="Times New Roman"/>
          <w:color w:val="212121"/>
          <w:sz w:val="24"/>
          <w:szCs w:val="24"/>
          <w:shd w:val="clear" w:color="auto" w:fill="FFFFFF"/>
        </w:rPr>
        <w:t xml:space="preserve">my </w:t>
      </w:r>
      <w:r w:rsidRPr="001C421F">
        <w:rPr>
          <w:rFonts w:ascii="Times New Roman" w:hAnsi="Times New Roman" w:cs="Times New Roman"/>
          <w:color w:val="212121"/>
          <w:sz w:val="24"/>
          <w:szCs w:val="24"/>
          <w:shd w:val="clear" w:color="auto" w:fill="FFFFFF"/>
        </w:rPr>
        <w:t>project</w:t>
      </w:r>
      <w:r>
        <w:rPr>
          <w:rFonts w:ascii="Times New Roman" w:hAnsi="Times New Roman" w:cs="Times New Roman"/>
          <w:color w:val="212121"/>
          <w:sz w:val="24"/>
          <w:szCs w:val="24"/>
          <w:shd w:val="clear" w:color="auto" w:fill="FFFFFF"/>
        </w:rPr>
        <w:t xml:space="preserve"> </w:t>
      </w:r>
      <w:r w:rsidRPr="001C421F">
        <w:rPr>
          <w:rFonts w:ascii="Times New Roman" w:hAnsi="Times New Roman" w:cs="Times New Roman"/>
          <w:color w:val="212121"/>
          <w:sz w:val="24"/>
          <w:szCs w:val="24"/>
          <w:shd w:val="clear" w:color="auto" w:fill="FFFFFF"/>
        </w:rPr>
        <w:t xml:space="preserve">there would be no moral issues in regards to this task. I </w:t>
      </w:r>
      <w:r w:rsidR="0062050D">
        <w:rPr>
          <w:rFonts w:ascii="Times New Roman" w:hAnsi="Times New Roman" w:cs="Times New Roman"/>
          <w:color w:val="212121"/>
          <w:sz w:val="24"/>
          <w:szCs w:val="24"/>
          <w:shd w:val="clear" w:color="auto" w:fill="FFFFFF"/>
        </w:rPr>
        <w:t>followed</w:t>
      </w:r>
      <w:r w:rsidRPr="001C421F">
        <w:rPr>
          <w:rFonts w:ascii="Times New Roman" w:hAnsi="Times New Roman" w:cs="Times New Roman"/>
          <w:color w:val="212121"/>
          <w:sz w:val="24"/>
          <w:szCs w:val="24"/>
          <w:shd w:val="clear" w:color="auto" w:fill="FFFFFF"/>
        </w:rPr>
        <w:t xml:space="preserve"> all the </w:t>
      </w:r>
      <w:r>
        <w:rPr>
          <w:rFonts w:ascii="Times New Roman" w:hAnsi="Times New Roman" w:cs="Times New Roman"/>
          <w:color w:val="212121"/>
          <w:sz w:val="24"/>
          <w:szCs w:val="24"/>
          <w:shd w:val="clear" w:color="auto" w:fill="FFFFFF"/>
        </w:rPr>
        <w:t>university</w:t>
      </w:r>
      <w:r w:rsidRPr="001C421F">
        <w:rPr>
          <w:rFonts w:ascii="Times New Roman" w:hAnsi="Times New Roman" w:cs="Times New Roman"/>
          <w:color w:val="212121"/>
          <w:sz w:val="24"/>
          <w:szCs w:val="24"/>
          <w:shd w:val="clear" w:color="auto" w:fill="FFFFFF"/>
        </w:rPr>
        <w:t xml:space="preserve"> rules and</w:t>
      </w:r>
      <w:r w:rsidR="0062050D">
        <w:rPr>
          <w:rFonts w:ascii="Times New Roman" w:hAnsi="Times New Roman" w:cs="Times New Roman"/>
          <w:color w:val="212121"/>
          <w:sz w:val="24"/>
          <w:szCs w:val="24"/>
          <w:shd w:val="clear" w:color="auto" w:fill="FFFFFF"/>
        </w:rPr>
        <w:t xml:space="preserve"> followed every </w:t>
      </w:r>
      <w:r w:rsidR="006673D5">
        <w:rPr>
          <w:rFonts w:ascii="Times New Roman" w:hAnsi="Times New Roman" w:cs="Times New Roman"/>
          <w:color w:val="212121"/>
          <w:sz w:val="24"/>
          <w:szCs w:val="24"/>
          <w:shd w:val="clear" w:color="auto" w:fill="FFFFFF"/>
        </w:rPr>
        <w:t>guideline</w:t>
      </w:r>
      <w:r w:rsidR="0062050D">
        <w:rPr>
          <w:rFonts w:ascii="Times New Roman" w:hAnsi="Times New Roman" w:cs="Times New Roman"/>
          <w:color w:val="212121"/>
          <w:sz w:val="24"/>
          <w:szCs w:val="24"/>
          <w:shd w:val="clear" w:color="auto" w:fill="FFFFFF"/>
        </w:rPr>
        <w:t xml:space="preserve"> to make this project</w:t>
      </w:r>
      <w:r w:rsidRPr="001C421F">
        <w:rPr>
          <w:rFonts w:ascii="Times New Roman" w:hAnsi="Times New Roman" w:cs="Times New Roman"/>
          <w:color w:val="212121"/>
          <w:sz w:val="24"/>
          <w:szCs w:val="24"/>
          <w:shd w:val="clear" w:color="auto" w:fill="FFFFFF"/>
        </w:rPr>
        <w:t xml:space="preserve">. As to </w:t>
      </w:r>
      <w:r w:rsidR="006673D5">
        <w:rPr>
          <w:rFonts w:ascii="Times New Roman" w:hAnsi="Times New Roman" w:cs="Times New Roman"/>
          <w:color w:val="212121"/>
          <w:sz w:val="24"/>
          <w:szCs w:val="24"/>
          <w:shd w:val="clear" w:color="auto" w:fill="FFFFFF"/>
        </w:rPr>
        <w:t xml:space="preserve">the </w:t>
      </w:r>
      <w:r w:rsidRPr="001C421F">
        <w:rPr>
          <w:rFonts w:ascii="Times New Roman" w:hAnsi="Times New Roman" w:cs="Times New Roman"/>
          <w:color w:val="212121"/>
          <w:sz w:val="24"/>
          <w:szCs w:val="24"/>
          <w:shd w:val="clear" w:color="auto" w:fill="FFFFFF"/>
        </w:rPr>
        <w:t>project, I am not putting any individuals in a terrible mood or feelings.</w:t>
      </w:r>
    </w:p>
    <w:p w14:paraId="26DDE48F" w14:textId="77777777" w:rsidR="0087729B" w:rsidRPr="00582D66" w:rsidRDefault="0087729B" w:rsidP="00582D66">
      <w:pPr>
        <w:rPr>
          <w:rFonts w:ascii="Times New Roman" w:hAnsi="Times New Roman" w:cs="Times New Roman"/>
          <w:color w:val="212121"/>
          <w:sz w:val="24"/>
          <w:szCs w:val="24"/>
          <w:shd w:val="clear" w:color="auto" w:fill="FFFFFF"/>
        </w:rPr>
      </w:pPr>
    </w:p>
    <w:p w14:paraId="27A6C60E" w14:textId="35B8E0D3" w:rsidR="00582D66" w:rsidRDefault="00582D66"/>
    <w:p w14:paraId="1095D5DF" w14:textId="1EA7EEF7" w:rsidR="00A70A45" w:rsidRDefault="00A70A45"/>
    <w:p w14:paraId="2B874DA7" w14:textId="1DE52D70" w:rsidR="00A70A45" w:rsidRDefault="00A70A45"/>
    <w:p w14:paraId="7C0CDC3E" w14:textId="6A442063" w:rsidR="00A70A45" w:rsidRDefault="00A70A45"/>
    <w:p w14:paraId="529B5B31" w14:textId="2DA85972" w:rsidR="00A70A45" w:rsidRDefault="00A70A45"/>
    <w:p w14:paraId="2E7C37F7" w14:textId="049CF7B2" w:rsidR="00A70A45" w:rsidRDefault="00A70A45"/>
    <w:p w14:paraId="14D7161F" w14:textId="7D47E5B7" w:rsidR="00A70A45" w:rsidRDefault="00A70A45"/>
    <w:p w14:paraId="4A44955E" w14:textId="21DB4183" w:rsidR="00A70A45" w:rsidRDefault="00A70A45"/>
    <w:p w14:paraId="736D119C" w14:textId="70F1032A" w:rsidR="00A70A45" w:rsidRDefault="00A70A45"/>
    <w:p w14:paraId="69135DD0" w14:textId="59875539" w:rsidR="00A70A45" w:rsidRDefault="00A70A45"/>
    <w:p w14:paraId="37DD525C" w14:textId="62328A01" w:rsidR="00A70A45" w:rsidRDefault="00A70A45"/>
    <w:p w14:paraId="47E54618" w14:textId="0D0597BF" w:rsidR="00A70A45" w:rsidRDefault="00A70A45"/>
    <w:p w14:paraId="3FE7204A" w14:textId="77777777" w:rsidR="00A70A45" w:rsidRDefault="00A70A45"/>
    <w:p w14:paraId="7F2790D3" w14:textId="7CD72DE2" w:rsidR="0087729B" w:rsidRDefault="0087729B" w:rsidP="00BA6636">
      <w:pPr>
        <w:pStyle w:val="Heading1"/>
        <w:jc w:val="left"/>
        <w:rPr>
          <w:rFonts w:ascii="Times New Roman" w:hAnsi="Times New Roman" w:cs="Times New Roman"/>
          <w:b/>
          <w:bCs/>
          <w:sz w:val="28"/>
          <w:szCs w:val="28"/>
        </w:rPr>
      </w:pPr>
      <w:bookmarkStart w:id="36" w:name="_Toc108651911"/>
      <w:bookmarkStart w:id="37" w:name="_Toc108777386"/>
      <w:r w:rsidRPr="0087729B">
        <w:rPr>
          <w:rFonts w:ascii="Times New Roman" w:hAnsi="Times New Roman" w:cs="Times New Roman"/>
          <w:b/>
          <w:bCs/>
          <w:sz w:val="28"/>
          <w:szCs w:val="28"/>
        </w:rPr>
        <w:lastRenderedPageBreak/>
        <w:t>References</w:t>
      </w:r>
      <w:bookmarkEnd w:id="36"/>
      <w:bookmarkEnd w:id="37"/>
    </w:p>
    <w:p w14:paraId="66083760" w14:textId="77777777" w:rsidR="00B94A11" w:rsidRDefault="00B94A11" w:rsidP="00BA6636">
      <w:pPr>
        <w:pStyle w:val="Heading1"/>
        <w:jc w:val="left"/>
        <w:rPr>
          <w:rFonts w:ascii="Times New Roman" w:hAnsi="Times New Roman" w:cs="Times New Roman"/>
          <w:b/>
          <w:bCs/>
          <w:sz w:val="28"/>
          <w:szCs w:val="28"/>
        </w:rPr>
      </w:pPr>
    </w:p>
    <w:p w14:paraId="1FC2522C" w14:textId="77777777" w:rsidR="00B94A11" w:rsidRDefault="00B94A11" w:rsidP="00B94A11">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Li, X., Wu, P. and Wang, W., 2020. Incorporating stock prices and news sentiments for stock market prediction: A case of Hong Kong.</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Information Processing &amp; Management</w:t>
      </w:r>
      <w:r w:rsidRPr="00F14463">
        <w:rPr>
          <w:rFonts w:ascii="Times New Roman" w:hAnsi="Times New Roman" w:cs="Times New Roman"/>
          <w:color w:val="222222"/>
          <w:sz w:val="24"/>
          <w:szCs w:val="24"/>
          <w:shd w:val="clear" w:color="auto" w:fill="FFFFFF"/>
        </w:rPr>
        <w:t>,</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57</w:t>
      </w:r>
      <w:r w:rsidRPr="00F14463">
        <w:rPr>
          <w:rFonts w:ascii="Times New Roman" w:hAnsi="Times New Roman" w:cs="Times New Roman"/>
          <w:color w:val="222222"/>
          <w:sz w:val="24"/>
          <w:szCs w:val="24"/>
          <w:shd w:val="clear" w:color="auto" w:fill="FFFFFF"/>
        </w:rPr>
        <w:t>(5), p.102212.</w:t>
      </w:r>
    </w:p>
    <w:p w14:paraId="68A51277" w14:textId="77777777" w:rsidR="00B94A11" w:rsidRPr="00BA6636" w:rsidRDefault="00B94A11" w:rsidP="00BA6636">
      <w:pPr>
        <w:pStyle w:val="Heading1"/>
        <w:jc w:val="left"/>
        <w:rPr>
          <w:rFonts w:ascii="Times New Roman" w:hAnsi="Times New Roman" w:cs="Times New Roman"/>
          <w:b/>
          <w:bCs/>
          <w:sz w:val="28"/>
          <w:szCs w:val="28"/>
        </w:rPr>
      </w:pPr>
    </w:p>
    <w:p w14:paraId="79516A22"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Parmar, I., Agarwal, N., Saxena, S., Arora, R., Gupta, S., Dhiman, H. and Chouhan, L., 2018, December. Stock market prediction using machine learning. In </w:t>
      </w:r>
      <w:r w:rsidRPr="00F14463">
        <w:rPr>
          <w:rFonts w:ascii="Times New Roman" w:hAnsi="Times New Roman" w:cs="Times New Roman"/>
          <w:i/>
          <w:iCs/>
          <w:color w:val="222222"/>
          <w:sz w:val="24"/>
          <w:szCs w:val="24"/>
          <w:shd w:val="clear" w:color="auto" w:fill="FFFFFF"/>
        </w:rPr>
        <w:t>2018 first international conference on secure cyber computing and communication (ICSCCC)</w:t>
      </w:r>
      <w:r w:rsidRPr="00F14463">
        <w:rPr>
          <w:rFonts w:ascii="Times New Roman" w:hAnsi="Times New Roman" w:cs="Times New Roman"/>
          <w:color w:val="222222"/>
          <w:sz w:val="24"/>
          <w:szCs w:val="24"/>
          <w:shd w:val="clear" w:color="auto" w:fill="FFFFFF"/>
        </w:rPr>
        <w:t> (pp. 574-576). IEEE.</w:t>
      </w:r>
    </w:p>
    <w:p w14:paraId="4361A20C"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13927E67"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Damrongsakmethee, T. and Neagoe, V.E., 2020, June. Stock market prediction using a deep learning approach. In </w:t>
      </w:r>
      <w:r w:rsidRPr="00F14463">
        <w:rPr>
          <w:rFonts w:ascii="Times New Roman" w:hAnsi="Times New Roman" w:cs="Times New Roman"/>
          <w:i/>
          <w:iCs/>
          <w:color w:val="222222"/>
          <w:sz w:val="24"/>
          <w:szCs w:val="24"/>
          <w:shd w:val="clear" w:color="auto" w:fill="FFFFFF"/>
        </w:rPr>
        <w:t>2020 12th International Conference on Electronics, Computers and Artificial Intelligence (ECAI)</w:t>
      </w:r>
      <w:r w:rsidRPr="00F14463">
        <w:rPr>
          <w:rFonts w:ascii="Times New Roman" w:hAnsi="Times New Roman" w:cs="Times New Roman"/>
          <w:color w:val="222222"/>
          <w:sz w:val="24"/>
          <w:szCs w:val="24"/>
          <w:shd w:val="clear" w:color="auto" w:fill="FFFFFF"/>
        </w:rPr>
        <w:t> (pp. 1-6). IEEE.</w:t>
      </w:r>
    </w:p>
    <w:p w14:paraId="7607F94D"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2AF3EE8B"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Nabipour, M., Nayyeri, P., Jabani, H., Shahab, S. and Mosavi, A., 2020. Predicting stock market trends using machine learning and deep learning algorithms via continuous and binary data; a comparative analysis. </w:t>
      </w:r>
      <w:r w:rsidRPr="00F14463">
        <w:rPr>
          <w:rFonts w:ascii="Times New Roman" w:hAnsi="Times New Roman" w:cs="Times New Roman"/>
          <w:i/>
          <w:iCs/>
          <w:color w:val="222222"/>
          <w:sz w:val="24"/>
          <w:szCs w:val="24"/>
          <w:shd w:val="clear" w:color="auto" w:fill="FFFFFF"/>
        </w:rPr>
        <w:t>IEEE Access</w:t>
      </w:r>
      <w:r w:rsidRPr="00F14463">
        <w:rPr>
          <w:rFonts w:ascii="Times New Roman"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shd w:val="clear" w:color="auto" w:fill="FFFFFF"/>
        </w:rPr>
        <w:t>8</w:t>
      </w:r>
      <w:r w:rsidRPr="00F14463">
        <w:rPr>
          <w:rFonts w:ascii="Times New Roman" w:hAnsi="Times New Roman" w:cs="Times New Roman"/>
          <w:color w:val="222222"/>
          <w:sz w:val="24"/>
          <w:szCs w:val="24"/>
          <w:shd w:val="clear" w:color="auto" w:fill="FFFFFF"/>
        </w:rPr>
        <w:t>, pp.150199-150212.</w:t>
      </w:r>
    </w:p>
    <w:p w14:paraId="6B130FCD"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55522C59"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Biswas, M., Shome, A., Islam, M.A., Nova, A.J. and Ahmed, S., 2021, April. Predicting stock market price: A logical strategy using deep learning. In </w:t>
      </w:r>
      <w:r w:rsidRPr="00F14463">
        <w:rPr>
          <w:rFonts w:ascii="Times New Roman" w:hAnsi="Times New Roman" w:cs="Times New Roman"/>
          <w:i/>
          <w:iCs/>
          <w:color w:val="222222"/>
          <w:sz w:val="24"/>
          <w:szCs w:val="24"/>
          <w:shd w:val="clear" w:color="auto" w:fill="FFFFFF"/>
        </w:rPr>
        <w:t>2021 IEEE 11th IEEE Symposium on Computer Applications &amp; Industrial Electronics (ISCAIE)</w:t>
      </w:r>
      <w:r w:rsidRPr="00F14463">
        <w:rPr>
          <w:rFonts w:ascii="Times New Roman" w:hAnsi="Times New Roman" w:cs="Times New Roman"/>
          <w:color w:val="222222"/>
          <w:sz w:val="24"/>
          <w:szCs w:val="24"/>
          <w:shd w:val="clear" w:color="auto" w:fill="FFFFFF"/>
        </w:rPr>
        <w:t> (pp. 218-223). IEEE.</w:t>
      </w:r>
    </w:p>
    <w:p w14:paraId="4C7C3C5B"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552449B9"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Nabipour, M., Nayyeri, P., Jabani, H., Mosavi, A. and Salwana, E., 2020. Deep learning for stock market prediction. </w:t>
      </w:r>
      <w:r w:rsidRPr="00F14463">
        <w:rPr>
          <w:rFonts w:ascii="Times New Roman" w:hAnsi="Times New Roman" w:cs="Times New Roman"/>
          <w:i/>
          <w:iCs/>
          <w:color w:val="222222"/>
          <w:sz w:val="24"/>
          <w:szCs w:val="24"/>
          <w:shd w:val="clear" w:color="auto" w:fill="FFFFFF"/>
        </w:rPr>
        <w:t>Entropy</w:t>
      </w:r>
      <w:r w:rsidRPr="00F14463">
        <w:rPr>
          <w:rFonts w:ascii="Times New Roman"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shd w:val="clear" w:color="auto" w:fill="FFFFFF"/>
        </w:rPr>
        <w:t>22</w:t>
      </w:r>
      <w:r w:rsidRPr="00F14463">
        <w:rPr>
          <w:rFonts w:ascii="Times New Roman" w:hAnsi="Times New Roman" w:cs="Times New Roman"/>
          <w:color w:val="222222"/>
          <w:sz w:val="24"/>
          <w:szCs w:val="24"/>
          <w:shd w:val="clear" w:color="auto" w:fill="FFFFFF"/>
        </w:rPr>
        <w:t>(8), p.840.</w:t>
      </w:r>
    </w:p>
    <w:p w14:paraId="6C2D0FCD"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17C42443"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Mondal, S., Dutta, A. and Chatterjee, P., 2020, February. Application of Deep Learning Techniques for Precise Stock Market Prediction. In </w:t>
      </w:r>
      <w:r w:rsidRPr="00F14463">
        <w:rPr>
          <w:rFonts w:ascii="Times New Roman" w:hAnsi="Times New Roman" w:cs="Times New Roman"/>
          <w:i/>
          <w:iCs/>
          <w:color w:val="222222"/>
          <w:sz w:val="24"/>
          <w:szCs w:val="24"/>
          <w:shd w:val="clear" w:color="auto" w:fill="FFFFFF"/>
        </w:rPr>
        <w:t>Proceedings Of The 3 rd National Conference On Machine Learning And Artificial Intelligence (NCMLAID’20)</w:t>
      </w:r>
      <w:r w:rsidRPr="00F14463">
        <w:rPr>
          <w:rFonts w:ascii="Times New Roman" w:hAnsi="Times New Roman" w:cs="Times New Roman"/>
          <w:color w:val="222222"/>
          <w:sz w:val="24"/>
          <w:szCs w:val="24"/>
          <w:shd w:val="clear" w:color="auto" w:fill="FFFFFF"/>
        </w:rPr>
        <w:t>.</w:t>
      </w:r>
    </w:p>
    <w:p w14:paraId="5AAFCA52"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24F19D88"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Althelaya, K.A., El-Alfy, E.S.M. and Mohammed, S., 2018, April. Evaluation of bidirectional LSTM for short-and long-term stock market prediction. In </w:t>
      </w:r>
      <w:r w:rsidRPr="00F14463">
        <w:rPr>
          <w:rFonts w:ascii="Times New Roman" w:hAnsi="Times New Roman" w:cs="Times New Roman"/>
          <w:i/>
          <w:iCs/>
          <w:color w:val="222222"/>
          <w:sz w:val="24"/>
          <w:szCs w:val="24"/>
          <w:shd w:val="clear" w:color="auto" w:fill="FFFFFF"/>
        </w:rPr>
        <w:t>2018 9th international conference on information and communication systems (ICICS)</w:t>
      </w:r>
      <w:r w:rsidRPr="00F14463">
        <w:rPr>
          <w:rFonts w:ascii="Times New Roman" w:hAnsi="Times New Roman" w:cs="Times New Roman"/>
          <w:color w:val="222222"/>
          <w:sz w:val="24"/>
          <w:szCs w:val="24"/>
          <w:shd w:val="clear" w:color="auto" w:fill="FFFFFF"/>
        </w:rPr>
        <w:t> (pp. 151-156). IEEE.</w:t>
      </w:r>
    </w:p>
    <w:p w14:paraId="643539E7"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68FB4867"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Sunny, M.A.I., Maswood, M.M.S. and Alharbi, A.G., 2020, October. Deep learning-based stock price prediction using LSTM and bi-directional LSTM model. In </w:t>
      </w:r>
      <w:r w:rsidRPr="00F14463">
        <w:rPr>
          <w:rFonts w:ascii="Times New Roman" w:hAnsi="Times New Roman" w:cs="Times New Roman"/>
          <w:i/>
          <w:iCs/>
          <w:color w:val="222222"/>
          <w:sz w:val="24"/>
          <w:szCs w:val="24"/>
          <w:shd w:val="clear" w:color="auto" w:fill="FFFFFF"/>
        </w:rPr>
        <w:t>2020 2nd Novel Intelligent and Leading Emerging Sciences Conference (NILES)</w:t>
      </w:r>
      <w:r w:rsidRPr="00F14463">
        <w:rPr>
          <w:rFonts w:ascii="Times New Roman" w:hAnsi="Times New Roman" w:cs="Times New Roman"/>
          <w:color w:val="222222"/>
          <w:sz w:val="24"/>
          <w:szCs w:val="24"/>
          <w:shd w:val="clear" w:color="auto" w:fill="FFFFFF"/>
        </w:rPr>
        <w:t> (pp. 87-92). IEEE.</w:t>
      </w:r>
    </w:p>
    <w:p w14:paraId="0B15906E"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55528CD9"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Agrawal, M., Khan, A.U. and Shukla, P.K., 2019. Stock indices price prediction based on technical indicators using deep learning model. </w:t>
      </w:r>
      <w:r w:rsidRPr="00F14463">
        <w:rPr>
          <w:rFonts w:ascii="Times New Roman" w:hAnsi="Times New Roman" w:cs="Times New Roman"/>
          <w:i/>
          <w:iCs/>
          <w:color w:val="222222"/>
          <w:sz w:val="24"/>
          <w:szCs w:val="24"/>
          <w:shd w:val="clear" w:color="auto" w:fill="FFFFFF"/>
        </w:rPr>
        <w:t>International Journal on Emerging Technologies</w:t>
      </w:r>
      <w:r w:rsidRPr="00F14463">
        <w:rPr>
          <w:rFonts w:ascii="Times New Roman"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shd w:val="clear" w:color="auto" w:fill="FFFFFF"/>
        </w:rPr>
        <w:t>10</w:t>
      </w:r>
      <w:r w:rsidRPr="00F14463">
        <w:rPr>
          <w:rFonts w:ascii="Times New Roman" w:hAnsi="Times New Roman" w:cs="Times New Roman"/>
          <w:color w:val="222222"/>
          <w:sz w:val="24"/>
          <w:szCs w:val="24"/>
          <w:shd w:val="clear" w:color="auto" w:fill="FFFFFF"/>
        </w:rPr>
        <w:t>(2), pp.186-194.</w:t>
      </w:r>
    </w:p>
    <w:p w14:paraId="5AF24635"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1B7C563E"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Lakshminarayanan, S.K. and McCrae, J.P., 2019, December. A Comparative Study of SVM and LSTM Deep Learning Algorithms for Stock Market Prediction. In </w:t>
      </w:r>
      <w:r w:rsidRPr="00F14463">
        <w:rPr>
          <w:rFonts w:ascii="Times New Roman" w:hAnsi="Times New Roman" w:cs="Times New Roman"/>
          <w:i/>
          <w:iCs/>
          <w:color w:val="222222"/>
          <w:sz w:val="24"/>
          <w:szCs w:val="24"/>
          <w:shd w:val="clear" w:color="auto" w:fill="FFFFFF"/>
        </w:rPr>
        <w:t>AICS</w:t>
      </w:r>
      <w:r w:rsidRPr="00F14463">
        <w:rPr>
          <w:rFonts w:ascii="Times New Roman" w:hAnsi="Times New Roman" w:cs="Times New Roman"/>
          <w:color w:val="222222"/>
          <w:sz w:val="24"/>
          <w:szCs w:val="24"/>
          <w:shd w:val="clear" w:color="auto" w:fill="FFFFFF"/>
        </w:rPr>
        <w:t> (pp. 446-457).</w:t>
      </w:r>
    </w:p>
    <w:p w14:paraId="0C054D16"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426B0030"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Hiransha, M., Gopalakrishnan, E.A., Menon, V.K. and Soman, K.P., 2018. NSE stock market prediction using deep-learning models. </w:t>
      </w:r>
      <w:r w:rsidRPr="00F14463">
        <w:rPr>
          <w:rFonts w:ascii="Times New Roman" w:hAnsi="Times New Roman" w:cs="Times New Roman"/>
          <w:i/>
          <w:iCs/>
          <w:color w:val="222222"/>
          <w:sz w:val="24"/>
          <w:szCs w:val="24"/>
          <w:shd w:val="clear" w:color="auto" w:fill="FFFFFF"/>
        </w:rPr>
        <w:t>Procedia computer science</w:t>
      </w:r>
      <w:r w:rsidRPr="00F14463">
        <w:rPr>
          <w:rFonts w:ascii="Times New Roman"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shd w:val="clear" w:color="auto" w:fill="FFFFFF"/>
        </w:rPr>
        <w:t>132</w:t>
      </w:r>
      <w:r w:rsidRPr="00F14463">
        <w:rPr>
          <w:rFonts w:ascii="Times New Roman" w:hAnsi="Times New Roman" w:cs="Times New Roman"/>
          <w:color w:val="222222"/>
          <w:sz w:val="24"/>
          <w:szCs w:val="24"/>
          <w:shd w:val="clear" w:color="auto" w:fill="FFFFFF"/>
        </w:rPr>
        <w:t>, pp.1351-1362.</w:t>
      </w:r>
    </w:p>
    <w:p w14:paraId="1DF2F7F3"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0D1ED5D6"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Althelaya, K.A., El-Alfy, E.S.M. and Mohammed, S., 2018, April. Stock market forecast using multivariate analysis with bidirectional and stacked (LSTM, GRU). In </w:t>
      </w:r>
      <w:r w:rsidRPr="00F14463">
        <w:rPr>
          <w:rFonts w:ascii="Times New Roman" w:hAnsi="Times New Roman" w:cs="Times New Roman"/>
          <w:i/>
          <w:iCs/>
          <w:color w:val="222222"/>
          <w:sz w:val="24"/>
          <w:szCs w:val="24"/>
          <w:shd w:val="clear" w:color="auto" w:fill="FFFFFF"/>
        </w:rPr>
        <w:t>2018 21st Saudi Computer Society National Computer Conference (NCC)</w:t>
      </w:r>
      <w:r w:rsidRPr="00F14463">
        <w:rPr>
          <w:rFonts w:ascii="Times New Roman" w:hAnsi="Times New Roman" w:cs="Times New Roman"/>
          <w:color w:val="222222"/>
          <w:sz w:val="24"/>
          <w:szCs w:val="24"/>
          <w:shd w:val="clear" w:color="auto" w:fill="FFFFFF"/>
        </w:rPr>
        <w:t> (pp. 1-7). IEEE.</w:t>
      </w:r>
    </w:p>
    <w:p w14:paraId="72FE1AD3" w14:textId="77777777" w:rsidR="000B3926" w:rsidRPr="00F14463" w:rsidRDefault="000B3926" w:rsidP="000B3926">
      <w:pPr>
        <w:jc w:val="both"/>
        <w:rPr>
          <w:rFonts w:ascii="Times New Roman" w:hAnsi="Times New Roman" w:cs="Times New Roman"/>
          <w:color w:val="222222"/>
          <w:sz w:val="24"/>
          <w:szCs w:val="24"/>
          <w:shd w:val="clear" w:color="auto" w:fill="FFFFFF"/>
        </w:rPr>
      </w:pPr>
    </w:p>
    <w:p w14:paraId="195817AD" w14:textId="77777777" w:rsidR="000B3926" w:rsidRPr="00F14463" w:rsidRDefault="000B3926" w:rsidP="000B3926">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Li, J., Bu, H. and Wu, J., 2017, June. Sentiment-aware stock market prediction: A deep learning method. In </w:t>
      </w:r>
      <w:r w:rsidRPr="00F14463">
        <w:rPr>
          <w:rFonts w:ascii="Times New Roman" w:hAnsi="Times New Roman" w:cs="Times New Roman"/>
          <w:i/>
          <w:iCs/>
          <w:color w:val="222222"/>
          <w:sz w:val="24"/>
          <w:szCs w:val="24"/>
          <w:shd w:val="clear" w:color="auto" w:fill="FFFFFF"/>
        </w:rPr>
        <w:t>2017 international conference on service systems and service management</w:t>
      </w:r>
      <w:r w:rsidRPr="00F14463">
        <w:rPr>
          <w:rFonts w:ascii="Times New Roman" w:hAnsi="Times New Roman" w:cs="Times New Roman"/>
          <w:color w:val="222222"/>
          <w:sz w:val="24"/>
          <w:szCs w:val="24"/>
          <w:shd w:val="clear" w:color="auto" w:fill="FFFFFF"/>
        </w:rPr>
        <w:t> (pp. 1-6). IEEE.</w:t>
      </w:r>
    </w:p>
    <w:p w14:paraId="2CF3C49A" w14:textId="77777777" w:rsidR="00F14463" w:rsidRPr="00F14463" w:rsidRDefault="00F14463" w:rsidP="00F14463">
      <w:pPr>
        <w:jc w:val="both"/>
        <w:rPr>
          <w:rFonts w:ascii="Times New Roman" w:hAnsi="Times New Roman" w:cs="Times New Roman"/>
          <w:sz w:val="24"/>
          <w:szCs w:val="24"/>
        </w:rPr>
      </w:pPr>
    </w:p>
    <w:p w14:paraId="139EEBAC" w14:textId="1ECA131A" w:rsidR="0087729B" w:rsidRDefault="0087729B" w:rsidP="00F14463">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Javed Awan, M., Mohd Rahim, M.S., Nobanee, H., Munawar, A., Yasin, A. and Zain, A.M., 2021. Social media and stock market prediction: a big data approach.</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MJ Awan, M. Shafry, H. Nobanee, A. Munawar, A. Yasin, et al.," Social media and stock market prediction: a big data approach," Computers, Materials &amp; Continua</w:t>
      </w:r>
      <w:r w:rsidRPr="00F14463">
        <w:rPr>
          <w:rFonts w:ascii="Times New Roman" w:hAnsi="Times New Roman" w:cs="Times New Roman"/>
          <w:color w:val="222222"/>
          <w:sz w:val="24"/>
          <w:szCs w:val="24"/>
          <w:shd w:val="clear" w:color="auto" w:fill="FFFFFF"/>
        </w:rPr>
        <w:t>,</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67</w:t>
      </w:r>
      <w:r w:rsidRPr="00F14463">
        <w:rPr>
          <w:rFonts w:ascii="Times New Roman" w:hAnsi="Times New Roman" w:cs="Times New Roman"/>
          <w:color w:val="222222"/>
          <w:sz w:val="24"/>
          <w:szCs w:val="24"/>
          <w:shd w:val="clear" w:color="auto" w:fill="FFFFFF"/>
        </w:rPr>
        <w:t>(2), pp.2569-2583.</w:t>
      </w:r>
    </w:p>
    <w:p w14:paraId="609F9E6C" w14:textId="77777777" w:rsidR="00F14463" w:rsidRPr="00F14463" w:rsidRDefault="00F14463" w:rsidP="00F14463">
      <w:pPr>
        <w:jc w:val="both"/>
        <w:rPr>
          <w:rFonts w:ascii="Times New Roman" w:hAnsi="Times New Roman" w:cs="Times New Roman"/>
          <w:color w:val="222222"/>
          <w:sz w:val="24"/>
          <w:szCs w:val="24"/>
          <w:shd w:val="clear" w:color="auto" w:fill="FFFFFF"/>
        </w:rPr>
      </w:pPr>
    </w:p>
    <w:p w14:paraId="1BF2A468" w14:textId="73E529D5" w:rsidR="0087729B" w:rsidRDefault="0087729B" w:rsidP="00F14463">
      <w:pPr>
        <w:jc w:val="both"/>
        <w:rPr>
          <w:rFonts w:ascii="Times New Roman" w:hAnsi="Times New Roman" w:cs="Times New Roman"/>
          <w:color w:val="222222"/>
          <w:sz w:val="24"/>
          <w:szCs w:val="24"/>
          <w:shd w:val="clear" w:color="auto" w:fill="FFFFFF"/>
        </w:rPr>
      </w:pPr>
      <w:r w:rsidRPr="00F14463">
        <w:rPr>
          <w:rFonts w:ascii="Times New Roman" w:hAnsi="Times New Roman" w:cs="Times New Roman"/>
          <w:color w:val="222222"/>
          <w:sz w:val="24"/>
          <w:szCs w:val="24"/>
          <w:shd w:val="clear" w:color="auto" w:fill="FFFFFF"/>
        </w:rPr>
        <w:t>Srivastava, A.K., Srivastava, A., Singh, S., Sugandha, S. and Gupta, S., 2022. Design of Machine-Learning Classifier for Stock Market Prediction.</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SN Computer Science</w:t>
      </w:r>
      <w:r w:rsidRPr="00F14463">
        <w:rPr>
          <w:rFonts w:ascii="Times New Roman" w:hAnsi="Times New Roman" w:cs="Times New Roman"/>
          <w:color w:val="222222"/>
          <w:sz w:val="24"/>
          <w:szCs w:val="24"/>
          <w:shd w:val="clear" w:color="auto" w:fill="FFFFFF"/>
        </w:rPr>
        <w:t>,</w:t>
      </w:r>
      <w:r w:rsidRPr="00F14463">
        <w:rPr>
          <w:rStyle w:val="apple-converted-space"/>
          <w:rFonts w:ascii="Times New Roman" w:eastAsiaTheme="majorEastAsia" w:hAnsi="Times New Roman" w:cs="Times New Roman"/>
          <w:color w:val="222222"/>
          <w:sz w:val="24"/>
          <w:szCs w:val="24"/>
          <w:shd w:val="clear" w:color="auto" w:fill="FFFFFF"/>
        </w:rPr>
        <w:t> </w:t>
      </w:r>
      <w:r w:rsidRPr="00F14463">
        <w:rPr>
          <w:rFonts w:ascii="Times New Roman" w:hAnsi="Times New Roman" w:cs="Times New Roman"/>
          <w:i/>
          <w:iCs/>
          <w:color w:val="222222"/>
          <w:sz w:val="24"/>
          <w:szCs w:val="24"/>
        </w:rPr>
        <w:t>3</w:t>
      </w:r>
      <w:r w:rsidRPr="00F14463">
        <w:rPr>
          <w:rFonts w:ascii="Times New Roman" w:hAnsi="Times New Roman" w:cs="Times New Roman"/>
          <w:color w:val="222222"/>
          <w:sz w:val="24"/>
          <w:szCs w:val="24"/>
          <w:shd w:val="clear" w:color="auto" w:fill="FFFFFF"/>
        </w:rPr>
        <w:t>(1), pp.1-11.</w:t>
      </w:r>
    </w:p>
    <w:p w14:paraId="3982D5FA" w14:textId="77777777" w:rsidR="00193D88" w:rsidRDefault="00193D88" w:rsidP="00F14463">
      <w:pPr>
        <w:jc w:val="both"/>
        <w:rPr>
          <w:rFonts w:ascii="Times New Roman" w:hAnsi="Times New Roman" w:cs="Times New Roman"/>
          <w:color w:val="222222"/>
          <w:sz w:val="24"/>
          <w:szCs w:val="24"/>
          <w:shd w:val="clear" w:color="auto" w:fill="FFFFFF"/>
        </w:rPr>
      </w:pPr>
    </w:p>
    <w:p w14:paraId="78D43F88" w14:textId="57F019E3" w:rsidR="003159AA" w:rsidRDefault="00193D88" w:rsidP="00405007">
      <w:pPr>
        <w:pStyle w:val="Bibliography"/>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Wikipedia, 2020. </w:t>
      </w:r>
      <w:r>
        <w:rPr>
          <w:rFonts w:ascii="Times New Roman" w:hAnsi="Times New Roman" w:cs="Times New Roman"/>
          <w:i/>
          <w:iCs/>
          <w:noProof/>
          <w:sz w:val="24"/>
          <w:szCs w:val="24"/>
        </w:rPr>
        <w:t xml:space="preserve">Python (programming language. </w:t>
      </w:r>
      <w:r>
        <w:rPr>
          <w:rFonts w:ascii="Times New Roman" w:hAnsi="Times New Roman" w:cs="Times New Roman"/>
          <w:noProof/>
          <w:sz w:val="24"/>
          <w:szCs w:val="24"/>
        </w:rPr>
        <w:t>s.l., s.n.</w:t>
      </w:r>
    </w:p>
    <w:p w14:paraId="311DEB83" w14:textId="77777777" w:rsidR="00405007" w:rsidRPr="00405007" w:rsidRDefault="00405007" w:rsidP="00405007"/>
    <w:p w14:paraId="7C1D5B60" w14:textId="3B55AA4B" w:rsidR="003159AA" w:rsidRDefault="003159AA" w:rsidP="003159AA">
      <w:pPr>
        <w:pStyle w:val="Bibliography"/>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Embarak, O., 2018. Introduction to Data Science with Python. In: </w:t>
      </w:r>
      <w:r>
        <w:rPr>
          <w:rFonts w:ascii="Times New Roman" w:hAnsi="Times New Roman" w:cs="Times New Roman"/>
          <w:i/>
          <w:iCs/>
          <w:noProof/>
          <w:sz w:val="24"/>
          <w:szCs w:val="24"/>
        </w:rPr>
        <w:t xml:space="preserve">Data Analysis and Visualization Using Python. </w:t>
      </w:r>
      <w:r>
        <w:rPr>
          <w:rFonts w:ascii="Times New Roman" w:hAnsi="Times New Roman" w:cs="Times New Roman"/>
          <w:noProof/>
          <w:sz w:val="24"/>
          <w:szCs w:val="24"/>
        </w:rPr>
        <w:t>s.l.:Springer Link, pp. 1-83.</w:t>
      </w:r>
    </w:p>
    <w:p w14:paraId="6072C5C1" w14:textId="77777777" w:rsidR="00F41C2E" w:rsidRPr="00F41C2E" w:rsidRDefault="00F41C2E" w:rsidP="00F41C2E"/>
    <w:p w14:paraId="30628367" w14:textId="72651DDA" w:rsidR="00262CDF" w:rsidRPr="004F28E9" w:rsidRDefault="003159AA" w:rsidP="004F28E9">
      <w:pPr>
        <w:pStyle w:val="Bibliography"/>
        <w:spacing w:line="360" w:lineRule="auto"/>
        <w:jc w:val="both"/>
        <w:rPr>
          <w:rFonts w:ascii="Times New Roman" w:eastAsia="Calibri" w:hAnsi="Times New Roman" w:cs="Times New Roman"/>
          <w:noProof/>
          <w:sz w:val="24"/>
          <w:szCs w:val="24"/>
        </w:rPr>
      </w:pPr>
      <w:r>
        <w:rPr>
          <w:rFonts w:ascii="Times New Roman" w:hAnsi="Times New Roman" w:cs="Times New Roman"/>
          <w:noProof/>
          <w:sz w:val="24"/>
          <w:szCs w:val="24"/>
        </w:rPr>
        <w:t xml:space="preserve">Randles, B. M., Pasquetto, I. V., Golshan, M. S. &amp; Borgman, C. L., 2017. </w:t>
      </w:r>
      <w:r>
        <w:rPr>
          <w:rFonts w:ascii="Times New Roman" w:hAnsi="Times New Roman" w:cs="Times New Roman"/>
          <w:i/>
          <w:iCs/>
          <w:noProof/>
          <w:sz w:val="24"/>
          <w:szCs w:val="24"/>
        </w:rPr>
        <w:t xml:space="preserve">Using the Jupyter Notebook as a Tool for Open Science: An Empirical Study. </w:t>
      </w:r>
      <w:r>
        <w:rPr>
          <w:rFonts w:ascii="Times New Roman" w:hAnsi="Times New Roman" w:cs="Times New Roman"/>
          <w:noProof/>
          <w:sz w:val="24"/>
          <w:szCs w:val="24"/>
        </w:rPr>
        <w:t>Toronto, ON, Canada, IEEE.</w:t>
      </w:r>
    </w:p>
    <w:p w14:paraId="5EA90562" w14:textId="0F5E0277" w:rsidR="00F14463" w:rsidRDefault="00F14463" w:rsidP="0087729B">
      <w:pPr>
        <w:rPr>
          <w:rFonts w:ascii="Times New Roman" w:hAnsi="Times New Roman" w:cs="Times New Roman"/>
          <w:color w:val="222222"/>
          <w:sz w:val="24"/>
          <w:szCs w:val="24"/>
          <w:shd w:val="clear" w:color="auto" w:fill="FFFFFF"/>
        </w:rPr>
      </w:pPr>
    </w:p>
    <w:p w14:paraId="24915392" w14:textId="763FC554" w:rsidR="00600334" w:rsidRDefault="00600334" w:rsidP="0087729B">
      <w:pPr>
        <w:rPr>
          <w:rFonts w:ascii="Times New Roman" w:hAnsi="Times New Roman" w:cs="Times New Roman"/>
          <w:color w:val="222222"/>
          <w:sz w:val="24"/>
          <w:szCs w:val="24"/>
          <w:shd w:val="clear" w:color="auto" w:fill="FFFFFF"/>
        </w:rPr>
      </w:pPr>
    </w:p>
    <w:p w14:paraId="078217B0" w14:textId="24D36B45" w:rsidR="00600334" w:rsidRDefault="00600334" w:rsidP="0087729B">
      <w:pPr>
        <w:rPr>
          <w:rFonts w:ascii="Times New Roman" w:hAnsi="Times New Roman" w:cs="Times New Roman"/>
          <w:color w:val="222222"/>
          <w:sz w:val="24"/>
          <w:szCs w:val="24"/>
          <w:shd w:val="clear" w:color="auto" w:fill="FFFFFF"/>
        </w:rPr>
      </w:pPr>
    </w:p>
    <w:p w14:paraId="5DC6EF9C" w14:textId="33E320B2" w:rsidR="00600334" w:rsidRDefault="00600334" w:rsidP="0087729B">
      <w:pPr>
        <w:rPr>
          <w:rFonts w:ascii="Times New Roman" w:hAnsi="Times New Roman" w:cs="Times New Roman"/>
          <w:color w:val="222222"/>
          <w:sz w:val="24"/>
          <w:szCs w:val="24"/>
          <w:shd w:val="clear" w:color="auto" w:fill="FFFFFF"/>
        </w:rPr>
      </w:pPr>
    </w:p>
    <w:p w14:paraId="2B6A0B28" w14:textId="1E3AC3BE" w:rsidR="00600334" w:rsidRDefault="00600334" w:rsidP="0087729B">
      <w:pPr>
        <w:rPr>
          <w:rFonts w:ascii="Times New Roman" w:hAnsi="Times New Roman" w:cs="Times New Roman"/>
          <w:color w:val="222222"/>
          <w:sz w:val="24"/>
          <w:szCs w:val="24"/>
          <w:shd w:val="clear" w:color="auto" w:fill="FFFFFF"/>
        </w:rPr>
      </w:pPr>
    </w:p>
    <w:p w14:paraId="4F740B11" w14:textId="31D96A1C" w:rsidR="00600334" w:rsidRDefault="00600334" w:rsidP="0087729B">
      <w:pPr>
        <w:rPr>
          <w:rFonts w:ascii="Times New Roman" w:hAnsi="Times New Roman" w:cs="Times New Roman"/>
          <w:color w:val="222222"/>
          <w:sz w:val="24"/>
          <w:szCs w:val="24"/>
          <w:shd w:val="clear" w:color="auto" w:fill="FFFFFF"/>
        </w:rPr>
      </w:pPr>
    </w:p>
    <w:p w14:paraId="7CC89354" w14:textId="35C8F195" w:rsidR="00600334" w:rsidRDefault="00600334" w:rsidP="0087729B">
      <w:pPr>
        <w:rPr>
          <w:rFonts w:ascii="Times New Roman" w:hAnsi="Times New Roman" w:cs="Times New Roman"/>
          <w:color w:val="222222"/>
          <w:sz w:val="24"/>
          <w:szCs w:val="24"/>
          <w:shd w:val="clear" w:color="auto" w:fill="FFFFFF"/>
        </w:rPr>
      </w:pPr>
    </w:p>
    <w:p w14:paraId="78E8A28A" w14:textId="0FB077EE" w:rsidR="00600334" w:rsidRDefault="00600334" w:rsidP="0087729B">
      <w:pPr>
        <w:rPr>
          <w:rFonts w:ascii="Times New Roman" w:hAnsi="Times New Roman" w:cs="Times New Roman"/>
          <w:color w:val="222222"/>
          <w:sz w:val="24"/>
          <w:szCs w:val="24"/>
          <w:shd w:val="clear" w:color="auto" w:fill="FFFFFF"/>
        </w:rPr>
      </w:pPr>
    </w:p>
    <w:p w14:paraId="7FF5993C" w14:textId="0C048058" w:rsidR="00600334" w:rsidRDefault="00600334" w:rsidP="0087729B">
      <w:pPr>
        <w:rPr>
          <w:rFonts w:ascii="Times New Roman" w:hAnsi="Times New Roman" w:cs="Times New Roman"/>
          <w:color w:val="222222"/>
          <w:sz w:val="24"/>
          <w:szCs w:val="24"/>
          <w:shd w:val="clear" w:color="auto" w:fill="FFFFFF"/>
        </w:rPr>
      </w:pPr>
    </w:p>
    <w:p w14:paraId="23BC7907" w14:textId="107BB8D8" w:rsidR="00600334" w:rsidRDefault="00600334" w:rsidP="0087729B">
      <w:pPr>
        <w:rPr>
          <w:rFonts w:ascii="Times New Roman" w:hAnsi="Times New Roman" w:cs="Times New Roman"/>
          <w:color w:val="222222"/>
          <w:sz w:val="24"/>
          <w:szCs w:val="24"/>
          <w:shd w:val="clear" w:color="auto" w:fill="FFFFFF"/>
        </w:rPr>
      </w:pPr>
    </w:p>
    <w:p w14:paraId="756EEBE4" w14:textId="3B5C7739" w:rsidR="00600334" w:rsidRDefault="00600334" w:rsidP="0087729B">
      <w:pPr>
        <w:rPr>
          <w:rFonts w:ascii="Times New Roman" w:hAnsi="Times New Roman" w:cs="Times New Roman"/>
          <w:color w:val="222222"/>
          <w:sz w:val="24"/>
          <w:szCs w:val="24"/>
          <w:shd w:val="clear" w:color="auto" w:fill="FFFFFF"/>
        </w:rPr>
      </w:pPr>
    </w:p>
    <w:p w14:paraId="6556A709" w14:textId="48530299" w:rsidR="00600334" w:rsidRDefault="00600334" w:rsidP="0087729B">
      <w:pPr>
        <w:rPr>
          <w:rFonts w:ascii="Times New Roman" w:hAnsi="Times New Roman" w:cs="Times New Roman"/>
          <w:color w:val="222222"/>
          <w:sz w:val="24"/>
          <w:szCs w:val="24"/>
          <w:shd w:val="clear" w:color="auto" w:fill="FFFFFF"/>
        </w:rPr>
      </w:pPr>
    </w:p>
    <w:p w14:paraId="33978ADD" w14:textId="57B70D9C" w:rsidR="00600334" w:rsidRDefault="00600334" w:rsidP="0087729B">
      <w:pPr>
        <w:rPr>
          <w:rFonts w:ascii="Times New Roman" w:hAnsi="Times New Roman" w:cs="Times New Roman"/>
          <w:color w:val="222222"/>
          <w:sz w:val="24"/>
          <w:szCs w:val="24"/>
          <w:shd w:val="clear" w:color="auto" w:fill="FFFFFF"/>
        </w:rPr>
      </w:pPr>
    </w:p>
    <w:p w14:paraId="249204E5" w14:textId="10D29C43" w:rsidR="00600334" w:rsidRDefault="00600334" w:rsidP="0087729B">
      <w:pPr>
        <w:rPr>
          <w:rFonts w:ascii="Times New Roman" w:hAnsi="Times New Roman" w:cs="Times New Roman"/>
          <w:color w:val="222222"/>
          <w:sz w:val="24"/>
          <w:szCs w:val="24"/>
          <w:shd w:val="clear" w:color="auto" w:fill="FFFFFF"/>
        </w:rPr>
      </w:pPr>
    </w:p>
    <w:p w14:paraId="7AC16C5C" w14:textId="69670433" w:rsidR="00600334" w:rsidRDefault="00600334" w:rsidP="0087729B">
      <w:pPr>
        <w:rPr>
          <w:rFonts w:ascii="Times New Roman" w:hAnsi="Times New Roman" w:cs="Times New Roman"/>
          <w:color w:val="222222"/>
          <w:sz w:val="24"/>
          <w:szCs w:val="24"/>
          <w:shd w:val="clear" w:color="auto" w:fill="FFFFFF"/>
        </w:rPr>
      </w:pPr>
    </w:p>
    <w:p w14:paraId="3018FF41" w14:textId="4A053B93" w:rsidR="00600334" w:rsidRDefault="00600334" w:rsidP="0087729B">
      <w:pPr>
        <w:rPr>
          <w:rFonts w:ascii="Times New Roman" w:hAnsi="Times New Roman" w:cs="Times New Roman"/>
          <w:color w:val="222222"/>
          <w:sz w:val="24"/>
          <w:szCs w:val="24"/>
          <w:shd w:val="clear" w:color="auto" w:fill="FFFFFF"/>
        </w:rPr>
      </w:pPr>
    </w:p>
    <w:p w14:paraId="45CB63DF" w14:textId="26C34A50" w:rsidR="00600334" w:rsidRDefault="00600334" w:rsidP="0087729B">
      <w:pPr>
        <w:rPr>
          <w:rFonts w:ascii="Times New Roman" w:hAnsi="Times New Roman" w:cs="Times New Roman"/>
          <w:color w:val="222222"/>
          <w:sz w:val="24"/>
          <w:szCs w:val="24"/>
          <w:shd w:val="clear" w:color="auto" w:fill="FFFFFF"/>
        </w:rPr>
      </w:pPr>
    </w:p>
    <w:p w14:paraId="2D06B2E9" w14:textId="750A51EF" w:rsidR="00600334" w:rsidRDefault="00600334" w:rsidP="0087729B">
      <w:pPr>
        <w:rPr>
          <w:rFonts w:ascii="Times New Roman" w:hAnsi="Times New Roman" w:cs="Times New Roman"/>
          <w:color w:val="222222"/>
          <w:sz w:val="24"/>
          <w:szCs w:val="24"/>
          <w:shd w:val="clear" w:color="auto" w:fill="FFFFFF"/>
        </w:rPr>
      </w:pPr>
    </w:p>
    <w:p w14:paraId="27F62DFE" w14:textId="2A4F3FF8" w:rsidR="00600334" w:rsidRDefault="00600334" w:rsidP="0087729B">
      <w:pPr>
        <w:rPr>
          <w:rFonts w:ascii="Times New Roman" w:hAnsi="Times New Roman" w:cs="Times New Roman"/>
          <w:color w:val="222222"/>
          <w:sz w:val="24"/>
          <w:szCs w:val="24"/>
          <w:shd w:val="clear" w:color="auto" w:fill="FFFFFF"/>
        </w:rPr>
      </w:pPr>
    </w:p>
    <w:p w14:paraId="3D55C6A4" w14:textId="1EB2483D" w:rsidR="00600334" w:rsidRDefault="00600334" w:rsidP="0087729B">
      <w:pPr>
        <w:rPr>
          <w:rFonts w:ascii="Times New Roman" w:hAnsi="Times New Roman" w:cs="Times New Roman"/>
          <w:color w:val="222222"/>
          <w:sz w:val="24"/>
          <w:szCs w:val="24"/>
          <w:shd w:val="clear" w:color="auto" w:fill="FFFFFF"/>
        </w:rPr>
      </w:pPr>
    </w:p>
    <w:p w14:paraId="388A0AA7" w14:textId="22C76EE1" w:rsidR="00600334" w:rsidRDefault="00600334" w:rsidP="0087729B">
      <w:pPr>
        <w:rPr>
          <w:rFonts w:ascii="Times New Roman" w:hAnsi="Times New Roman" w:cs="Times New Roman"/>
          <w:color w:val="222222"/>
          <w:sz w:val="24"/>
          <w:szCs w:val="24"/>
          <w:shd w:val="clear" w:color="auto" w:fill="FFFFFF"/>
        </w:rPr>
      </w:pPr>
    </w:p>
    <w:p w14:paraId="57F568C8" w14:textId="7CC19F96" w:rsidR="00600334" w:rsidRDefault="00600334" w:rsidP="0087729B">
      <w:pPr>
        <w:rPr>
          <w:rFonts w:ascii="Times New Roman" w:hAnsi="Times New Roman" w:cs="Times New Roman"/>
          <w:color w:val="222222"/>
          <w:sz w:val="24"/>
          <w:szCs w:val="24"/>
          <w:shd w:val="clear" w:color="auto" w:fill="FFFFFF"/>
        </w:rPr>
      </w:pPr>
    </w:p>
    <w:p w14:paraId="2B144304" w14:textId="435BBE4E" w:rsidR="00600334" w:rsidRDefault="00600334" w:rsidP="0087729B">
      <w:pPr>
        <w:rPr>
          <w:rFonts w:ascii="Times New Roman" w:hAnsi="Times New Roman" w:cs="Times New Roman"/>
          <w:color w:val="222222"/>
          <w:sz w:val="24"/>
          <w:szCs w:val="24"/>
          <w:shd w:val="clear" w:color="auto" w:fill="FFFFFF"/>
        </w:rPr>
      </w:pPr>
    </w:p>
    <w:p w14:paraId="31A0859C" w14:textId="76329240" w:rsidR="00600334" w:rsidRDefault="00600334" w:rsidP="0087729B">
      <w:pPr>
        <w:rPr>
          <w:rFonts w:ascii="Times New Roman" w:hAnsi="Times New Roman" w:cs="Times New Roman"/>
          <w:color w:val="222222"/>
          <w:sz w:val="24"/>
          <w:szCs w:val="24"/>
          <w:shd w:val="clear" w:color="auto" w:fill="FFFFFF"/>
        </w:rPr>
      </w:pPr>
    </w:p>
    <w:p w14:paraId="0D21A6A0" w14:textId="5F0207E3" w:rsidR="00600334" w:rsidRDefault="00600334" w:rsidP="0087729B">
      <w:pPr>
        <w:rPr>
          <w:rFonts w:ascii="Times New Roman" w:hAnsi="Times New Roman" w:cs="Times New Roman"/>
          <w:color w:val="222222"/>
          <w:sz w:val="24"/>
          <w:szCs w:val="24"/>
          <w:shd w:val="clear" w:color="auto" w:fill="FFFFFF"/>
        </w:rPr>
      </w:pPr>
    </w:p>
    <w:p w14:paraId="6BF57F68" w14:textId="4425A0DB" w:rsidR="00600334" w:rsidRDefault="00600334" w:rsidP="0087729B">
      <w:pPr>
        <w:rPr>
          <w:rFonts w:ascii="Times New Roman" w:hAnsi="Times New Roman" w:cs="Times New Roman"/>
          <w:color w:val="222222"/>
          <w:sz w:val="24"/>
          <w:szCs w:val="24"/>
          <w:shd w:val="clear" w:color="auto" w:fill="FFFFFF"/>
        </w:rPr>
      </w:pPr>
    </w:p>
    <w:p w14:paraId="7298D6EF" w14:textId="6C7A85CF" w:rsidR="00600334" w:rsidRDefault="00600334" w:rsidP="0087729B">
      <w:pPr>
        <w:rPr>
          <w:rFonts w:ascii="Times New Roman" w:hAnsi="Times New Roman" w:cs="Times New Roman"/>
          <w:color w:val="222222"/>
          <w:sz w:val="24"/>
          <w:szCs w:val="24"/>
          <w:shd w:val="clear" w:color="auto" w:fill="FFFFFF"/>
        </w:rPr>
      </w:pPr>
    </w:p>
    <w:p w14:paraId="03C7AD33" w14:textId="77777777" w:rsidR="00600334" w:rsidRDefault="00600334" w:rsidP="0087729B">
      <w:pPr>
        <w:rPr>
          <w:rFonts w:ascii="Times New Roman" w:hAnsi="Times New Roman" w:cs="Times New Roman"/>
          <w:color w:val="222222"/>
          <w:sz w:val="24"/>
          <w:szCs w:val="24"/>
          <w:shd w:val="clear" w:color="auto" w:fill="FFFFFF"/>
        </w:rPr>
      </w:pPr>
    </w:p>
    <w:p w14:paraId="182F0A44" w14:textId="734131E7" w:rsidR="00BA6636" w:rsidRDefault="00117805" w:rsidP="0087729B">
      <w:pPr>
        <w:rPr>
          <w:rFonts w:ascii="Times New Roman" w:hAnsi="Times New Roman" w:cs="Times New Roman"/>
          <w:b/>
          <w:bCs/>
          <w:sz w:val="28"/>
          <w:szCs w:val="28"/>
        </w:rPr>
      </w:pPr>
      <w:r w:rsidRPr="00D24E39">
        <w:rPr>
          <w:rFonts w:ascii="Times New Roman" w:hAnsi="Times New Roman" w:cs="Times New Roman"/>
          <w:b/>
          <w:bCs/>
          <w:sz w:val="28"/>
          <w:szCs w:val="28"/>
        </w:rPr>
        <w:t>Appendices</w:t>
      </w:r>
      <w:r>
        <w:rPr>
          <w:rFonts w:ascii="Times New Roman" w:hAnsi="Times New Roman" w:cs="Times New Roman"/>
          <w:b/>
          <w:bCs/>
          <w:sz w:val="28"/>
          <w:szCs w:val="28"/>
        </w:rPr>
        <w:t>:</w:t>
      </w:r>
    </w:p>
    <w:p w14:paraId="27246C8C" w14:textId="77777777" w:rsidR="00CC1908" w:rsidRDefault="00CC1908" w:rsidP="0087729B">
      <w:pPr>
        <w:rPr>
          <w:rFonts w:ascii="Times New Roman" w:hAnsi="Times New Roman" w:cs="Times New Roman"/>
          <w:color w:val="222222"/>
          <w:sz w:val="24"/>
          <w:szCs w:val="24"/>
          <w:shd w:val="clear" w:color="auto" w:fill="FFFFFF"/>
        </w:rPr>
      </w:pPr>
    </w:p>
    <w:p w14:paraId="7A43D1DE" w14:textId="66053023" w:rsidR="00A2006E" w:rsidRDefault="00A2006E" w:rsidP="00D24E39">
      <w:pPr>
        <w:pStyle w:val="Heading1"/>
        <w:jc w:val="left"/>
        <w:rPr>
          <w:rFonts w:ascii="Times New Roman" w:hAnsi="Times New Roman" w:cs="Times New Roman"/>
          <w:b/>
          <w:bCs/>
          <w:sz w:val="28"/>
          <w:szCs w:val="28"/>
        </w:rPr>
      </w:pPr>
      <w:bookmarkStart w:id="38" w:name="_Toc108651912"/>
      <w:bookmarkStart w:id="39" w:name="_Toc108777387"/>
      <w:r w:rsidRPr="00D24E39">
        <w:rPr>
          <w:rFonts w:ascii="Times New Roman" w:hAnsi="Times New Roman" w:cs="Times New Roman"/>
          <w:b/>
          <w:bCs/>
          <w:sz w:val="28"/>
          <w:szCs w:val="28"/>
        </w:rPr>
        <w:t>Appendices</w:t>
      </w:r>
      <w:r w:rsidR="00D24E39">
        <w:rPr>
          <w:rFonts w:ascii="Times New Roman" w:hAnsi="Times New Roman" w:cs="Times New Roman"/>
          <w:b/>
          <w:bCs/>
          <w:sz w:val="28"/>
          <w:szCs w:val="28"/>
        </w:rPr>
        <w:t xml:space="preserve"> 1</w:t>
      </w:r>
      <w:bookmarkEnd w:id="38"/>
      <w:bookmarkEnd w:id="39"/>
    </w:p>
    <w:p w14:paraId="70149F2E" w14:textId="622B9A33" w:rsidR="00767021" w:rsidRDefault="00767021" w:rsidP="00D24E39">
      <w:pPr>
        <w:pStyle w:val="Heading1"/>
        <w:jc w:val="left"/>
        <w:rPr>
          <w:rFonts w:ascii="Times New Roman" w:hAnsi="Times New Roman" w:cs="Times New Roman"/>
          <w:b/>
          <w:bCs/>
          <w:sz w:val="28"/>
          <w:szCs w:val="28"/>
        </w:rPr>
      </w:pPr>
    </w:p>
    <w:p w14:paraId="3DC78559" w14:textId="77777777" w:rsidR="00767021" w:rsidRPr="00D24E39" w:rsidRDefault="00767021" w:rsidP="00D24E39">
      <w:pPr>
        <w:pStyle w:val="Heading1"/>
        <w:jc w:val="left"/>
        <w:rPr>
          <w:rFonts w:ascii="Times New Roman" w:hAnsi="Times New Roman" w:cs="Times New Roman"/>
          <w:b/>
          <w:bCs/>
          <w:sz w:val="28"/>
          <w:szCs w:val="28"/>
        </w:rPr>
      </w:pPr>
    </w:p>
    <w:p w14:paraId="07760E67" w14:textId="16D71CCC" w:rsidR="00BA6636" w:rsidRPr="0087729B" w:rsidRDefault="00A2006E" w:rsidP="00A2006E">
      <w:pPr>
        <w:rPr>
          <w:rFonts w:ascii="Times New Roman" w:hAnsi="Times New Roman" w:cs="Times New Roman"/>
          <w:sz w:val="24"/>
          <w:szCs w:val="24"/>
        </w:rPr>
      </w:pPr>
      <w:r>
        <w:rPr>
          <w:noProof/>
        </w:rPr>
        <w:drawing>
          <wp:inline distT="0" distB="0" distL="0" distR="0" wp14:anchorId="55788E5B" wp14:editId="0CFA2782">
            <wp:extent cx="5731510" cy="2912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12110"/>
                    </a:xfrm>
                    <a:prstGeom prst="rect">
                      <a:avLst/>
                    </a:prstGeom>
                  </pic:spPr>
                </pic:pic>
              </a:graphicData>
            </a:graphic>
          </wp:inline>
        </w:drawing>
      </w:r>
      <w:r>
        <w:rPr>
          <w:noProof/>
        </w:rPr>
        <w:drawing>
          <wp:inline distT="0" distB="0" distL="0" distR="0" wp14:anchorId="73CA4FA9" wp14:editId="335EF165">
            <wp:extent cx="5731510" cy="4185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185920"/>
                    </a:xfrm>
                    <a:prstGeom prst="rect">
                      <a:avLst/>
                    </a:prstGeom>
                  </pic:spPr>
                </pic:pic>
              </a:graphicData>
            </a:graphic>
          </wp:inline>
        </w:drawing>
      </w:r>
      <w:r>
        <w:rPr>
          <w:noProof/>
        </w:rPr>
        <w:lastRenderedPageBreak/>
        <w:drawing>
          <wp:inline distT="0" distB="0" distL="0" distR="0" wp14:anchorId="5C5F71DA" wp14:editId="549FA0F2">
            <wp:extent cx="5731510" cy="3332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r>
        <w:rPr>
          <w:noProof/>
        </w:rPr>
        <w:drawing>
          <wp:inline distT="0" distB="0" distL="0" distR="0" wp14:anchorId="0AEE3B36" wp14:editId="70622B2E">
            <wp:extent cx="5731510" cy="33324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332480"/>
                    </a:xfrm>
                    <a:prstGeom prst="rect">
                      <a:avLst/>
                    </a:prstGeom>
                  </pic:spPr>
                </pic:pic>
              </a:graphicData>
            </a:graphic>
          </wp:inline>
        </w:drawing>
      </w:r>
      <w:r>
        <w:rPr>
          <w:noProof/>
        </w:rPr>
        <w:lastRenderedPageBreak/>
        <w:drawing>
          <wp:inline distT="0" distB="0" distL="0" distR="0" wp14:anchorId="011F7621" wp14:editId="2F03918D">
            <wp:extent cx="5731510" cy="44824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647C76B8" w14:textId="1155D019" w:rsidR="002401D1" w:rsidRDefault="00A2006E">
      <w:r>
        <w:rPr>
          <w:noProof/>
        </w:rPr>
        <w:drawing>
          <wp:inline distT="0" distB="0" distL="0" distR="0" wp14:anchorId="7348A979" wp14:editId="7AD68D51">
            <wp:extent cx="5731510" cy="346265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76916D38" w14:textId="77777777" w:rsidR="00A22EE8" w:rsidRDefault="00A22EE8"/>
    <w:p w14:paraId="661664CF" w14:textId="77777777" w:rsidR="00A22EE8" w:rsidRDefault="00A22EE8"/>
    <w:p w14:paraId="1044B856" w14:textId="77777777" w:rsidR="00015B10" w:rsidRDefault="00015B10"/>
    <w:p w14:paraId="07AA0FDC" w14:textId="77777777" w:rsidR="00015B10" w:rsidRDefault="00015B10"/>
    <w:p w14:paraId="030773BE" w14:textId="77777777" w:rsidR="00015B10" w:rsidRDefault="00015B10"/>
    <w:p w14:paraId="660EFCDB" w14:textId="7F7A54B7" w:rsidR="002122AA" w:rsidRDefault="002122AA" w:rsidP="002122AA">
      <w:pPr>
        <w:pStyle w:val="Heading1"/>
        <w:jc w:val="left"/>
        <w:rPr>
          <w:rFonts w:ascii="Times New Roman" w:hAnsi="Times New Roman" w:cs="Times New Roman"/>
          <w:b/>
          <w:bCs/>
          <w:sz w:val="28"/>
          <w:szCs w:val="28"/>
        </w:rPr>
      </w:pPr>
      <w:bookmarkStart w:id="40" w:name="_Toc108777388"/>
      <w:r w:rsidRPr="00D24E39">
        <w:rPr>
          <w:rFonts w:ascii="Times New Roman" w:hAnsi="Times New Roman" w:cs="Times New Roman"/>
          <w:b/>
          <w:bCs/>
          <w:sz w:val="28"/>
          <w:szCs w:val="28"/>
        </w:rPr>
        <w:lastRenderedPageBreak/>
        <w:t>Appendices</w:t>
      </w:r>
      <w:r>
        <w:rPr>
          <w:rFonts w:ascii="Times New Roman" w:hAnsi="Times New Roman" w:cs="Times New Roman"/>
          <w:b/>
          <w:bCs/>
          <w:sz w:val="28"/>
          <w:szCs w:val="28"/>
        </w:rPr>
        <w:t xml:space="preserve"> 2</w:t>
      </w:r>
      <w:bookmarkEnd w:id="40"/>
    </w:p>
    <w:p w14:paraId="1310E9A5" w14:textId="5BCEDDF2" w:rsidR="004F28E9" w:rsidRDefault="004F28E9" w:rsidP="002122AA">
      <w:pPr>
        <w:pStyle w:val="Heading1"/>
        <w:jc w:val="left"/>
        <w:rPr>
          <w:rFonts w:ascii="Times New Roman" w:hAnsi="Times New Roman" w:cs="Times New Roman"/>
          <w:b/>
          <w:bCs/>
          <w:sz w:val="28"/>
          <w:szCs w:val="28"/>
        </w:rPr>
      </w:pPr>
    </w:p>
    <w:p w14:paraId="2A2572AB" w14:textId="77777777" w:rsidR="00561C11" w:rsidRDefault="00561C11" w:rsidP="002122AA">
      <w:pPr>
        <w:pStyle w:val="Heading1"/>
        <w:jc w:val="left"/>
        <w:rPr>
          <w:rFonts w:ascii="Times New Roman" w:hAnsi="Times New Roman" w:cs="Times New Roman"/>
          <w:b/>
          <w:bCs/>
          <w:sz w:val="28"/>
          <w:szCs w:val="28"/>
        </w:rPr>
      </w:pPr>
    </w:p>
    <w:p w14:paraId="7D84754B" w14:textId="7F9CAE35" w:rsidR="004F28E9" w:rsidRDefault="004F28E9" w:rsidP="002122AA">
      <w:pPr>
        <w:pStyle w:val="Heading1"/>
        <w:jc w:val="left"/>
        <w:rPr>
          <w:rFonts w:ascii="Times New Roman" w:hAnsi="Times New Roman" w:cs="Times New Roman"/>
          <w:b/>
          <w:bCs/>
          <w:sz w:val="28"/>
          <w:szCs w:val="28"/>
        </w:rPr>
      </w:pPr>
      <w:bookmarkStart w:id="41" w:name="_Toc108772614"/>
      <w:bookmarkStart w:id="42" w:name="_Toc108772678"/>
      <w:bookmarkStart w:id="43" w:name="_Toc108777389"/>
      <w:r>
        <w:rPr>
          <w:rFonts w:ascii="Times New Roman" w:hAnsi="Times New Roman" w:cs="Times New Roman"/>
          <w:b/>
          <w:bCs/>
          <w:noProof/>
          <w:sz w:val="28"/>
          <w:szCs w:val="28"/>
        </w:rPr>
        <w:drawing>
          <wp:inline distT="0" distB="0" distL="0" distR="0" wp14:anchorId="02943167" wp14:editId="6D520AEF">
            <wp:extent cx="5731510" cy="81565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156575"/>
                    </a:xfrm>
                    <a:prstGeom prst="rect">
                      <a:avLst/>
                    </a:prstGeom>
                  </pic:spPr>
                </pic:pic>
              </a:graphicData>
            </a:graphic>
          </wp:inline>
        </w:drawing>
      </w:r>
      <w:bookmarkEnd w:id="41"/>
      <w:bookmarkEnd w:id="42"/>
      <w:bookmarkEnd w:id="43"/>
    </w:p>
    <w:p w14:paraId="38D423C9" w14:textId="3D6DABAA" w:rsidR="00471A4F" w:rsidRDefault="00471A4F" w:rsidP="002122AA">
      <w:pPr>
        <w:pStyle w:val="Heading1"/>
        <w:jc w:val="left"/>
        <w:rPr>
          <w:rFonts w:ascii="Times New Roman" w:hAnsi="Times New Roman" w:cs="Times New Roman"/>
          <w:b/>
          <w:bCs/>
          <w:sz w:val="28"/>
          <w:szCs w:val="28"/>
        </w:rPr>
      </w:pPr>
    </w:p>
    <w:p w14:paraId="335F63D6" w14:textId="4457FF8B" w:rsidR="00471A4F" w:rsidRPr="00D24E39" w:rsidRDefault="00471A4F" w:rsidP="002122AA">
      <w:pPr>
        <w:pStyle w:val="Heading1"/>
        <w:jc w:val="left"/>
        <w:rPr>
          <w:rFonts w:ascii="Times New Roman" w:hAnsi="Times New Roman" w:cs="Times New Roman"/>
          <w:b/>
          <w:bCs/>
          <w:sz w:val="28"/>
          <w:szCs w:val="28"/>
        </w:rPr>
      </w:pPr>
      <w:bookmarkStart w:id="44" w:name="_Toc108772615"/>
      <w:bookmarkStart w:id="45" w:name="_Toc108772679"/>
      <w:bookmarkStart w:id="46" w:name="_Toc108777390"/>
      <w:r>
        <w:rPr>
          <w:rFonts w:ascii="Times New Roman" w:hAnsi="Times New Roman" w:cs="Times New Roman"/>
          <w:b/>
          <w:bCs/>
          <w:noProof/>
          <w:sz w:val="28"/>
          <w:szCs w:val="28"/>
        </w:rPr>
        <w:drawing>
          <wp:inline distT="0" distB="0" distL="0" distR="0" wp14:anchorId="7EF348A4" wp14:editId="6C1E8CE2">
            <wp:extent cx="5731510" cy="67271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6727190"/>
                    </a:xfrm>
                    <a:prstGeom prst="rect">
                      <a:avLst/>
                    </a:prstGeom>
                  </pic:spPr>
                </pic:pic>
              </a:graphicData>
            </a:graphic>
          </wp:inline>
        </w:drawing>
      </w:r>
      <w:bookmarkEnd w:id="44"/>
      <w:bookmarkEnd w:id="45"/>
      <w:bookmarkEnd w:id="46"/>
    </w:p>
    <w:p w14:paraId="33D0EE79" w14:textId="71AD2088" w:rsidR="004740BD" w:rsidRDefault="004740BD" w:rsidP="00015B10">
      <w:pPr>
        <w:rPr>
          <w:rFonts w:ascii="Times New Roman" w:hAnsi="Times New Roman" w:cs="Times New Roman"/>
          <w:b/>
          <w:bCs/>
          <w:sz w:val="28"/>
          <w:szCs w:val="28"/>
        </w:rPr>
      </w:pPr>
    </w:p>
    <w:p w14:paraId="2756A87B" w14:textId="428A32C7" w:rsidR="00D86B2E" w:rsidRDefault="00D86B2E" w:rsidP="00015B10">
      <w:pPr>
        <w:rPr>
          <w:rFonts w:ascii="Times New Roman" w:hAnsi="Times New Roman" w:cs="Times New Roman"/>
          <w:b/>
          <w:bCs/>
          <w:sz w:val="28"/>
          <w:szCs w:val="28"/>
        </w:rPr>
      </w:pPr>
    </w:p>
    <w:p w14:paraId="4ACAC9B2" w14:textId="60A87D7D" w:rsidR="00D86B2E" w:rsidRDefault="00D86B2E" w:rsidP="00015B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AE31DB8" wp14:editId="4FD2F7ED">
            <wp:extent cx="5731510" cy="79794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7979410"/>
                    </a:xfrm>
                    <a:prstGeom prst="rect">
                      <a:avLst/>
                    </a:prstGeom>
                  </pic:spPr>
                </pic:pic>
              </a:graphicData>
            </a:graphic>
          </wp:inline>
        </w:drawing>
      </w:r>
    </w:p>
    <w:p w14:paraId="69144F30" w14:textId="049EA9DF" w:rsidR="004F28E9" w:rsidRDefault="004F28E9" w:rsidP="00015B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FFF594D" wp14:editId="678AC2A6">
            <wp:extent cx="5731510" cy="81349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134985"/>
                    </a:xfrm>
                    <a:prstGeom prst="rect">
                      <a:avLst/>
                    </a:prstGeom>
                  </pic:spPr>
                </pic:pic>
              </a:graphicData>
            </a:graphic>
          </wp:inline>
        </w:drawing>
      </w:r>
    </w:p>
    <w:p w14:paraId="55E79339" w14:textId="530D3F9F" w:rsidR="00D86B2E" w:rsidRDefault="00D86B2E" w:rsidP="00015B10">
      <w:pPr>
        <w:rPr>
          <w:rFonts w:ascii="Times New Roman" w:hAnsi="Times New Roman" w:cs="Times New Roman"/>
          <w:b/>
          <w:bCs/>
          <w:sz w:val="28"/>
          <w:szCs w:val="28"/>
        </w:rPr>
      </w:pPr>
    </w:p>
    <w:p w14:paraId="3E4E9E3D" w14:textId="69195E14" w:rsidR="00D86B2E" w:rsidRDefault="00D86B2E" w:rsidP="00015B10">
      <w:pPr>
        <w:rPr>
          <w:rFonts w:ascii="Times New Roman" w:hAnsi="Times New Roman" w:cs="Times New Roman"/>
          <w:b/>
          <w:bCs/>
          <w:sz w:val="28"/>
          <w:szCs w:val="28"/>
        </w:rPr>
      </w:pPr>
    </w:p>
    <w:p w14:paraId="0D3B0FE4" w14:textId="2DDD6383" w:rsidR="00D86B2E" w:rsidRDefault="00D86B2E" w:rsidP="00015B10">
      <w:pPr>
        <w:rPr>
          <w:rFonts w:ascii="Times New Roman" w:hAnsi="Times New Roman" w:cs="Times New Roman"/>
          <w:b/>
          <w:bCs/>
          <w:sz w:val="28"/>
          <w:szCs w:val="28"/>
        </w:rPr>
      </w:pPr>
    </w:p>
    <w:p w14:paraId="213F6F95" w14:textId="7471AD12" w:rsidR="00D86B2E" w:rsidRDefault="00D86B2E" w:rsidP="00015B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FBEE365" wp14:editId="2A9CE2E7">
            <wp:extent cx="5731510" cy="80784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078470"/>
                    </a:xfrm>
                    <a:prstGeom prst="rect">
                      <a:avLst/>
                    </a:prstGeom>
                  </pic:spPr>
                </pic:pic>
              </a:graphicData>
            </a:graphic>
          </wp:inline>
        </w:drawing>
      </w:r>
    </w:p>
    <w:p w14:paraId="48096E98" w14:textId="4B229DE7" w:rsidR="00D86B2E" w:rsidRDefault="00D86B2E" w:rsidP="00015B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24A34AE" wp14:editId="71F82168">
            <wp:extent cx="5731510" cy="72313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231380"/>
                    </a:xfrm>
                    <a:prstGeom prst="rect">
                      <a:avLst/>
                    </a:prstGeom>
                  </pic:spPr>
                </pic:pic>
              </a:graphicData>
            </a:graphic>
          </wp:inline>
        </w:drawing>
      </w:r>
    </w:p>
    <w:p w14:paraId="0A107F0A" w14:textId="5E1E3B29" w:rsidR="00D86B2E" w:rsidRDefault="00D86B2E" w:rsidP="00015B10">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C682199" wp14:editId="4028C928">
            <wp:extent cx="5731510" cy="41344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48D07081" w14:textId="53F5D7EC" w:rsidR="00D86B2E" w:rsidRPr="004740BD" w:rsidRDefault="00D86B2E" w:rsidP="00015B10">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9696994" wp14:editId="164C23FE">
            <wp:extent cx="5731510" cy="40328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32885"/>
                    </a:xfrm>
                    <a:prstGeom prst="rect">
                      <a:avLst/>
                    </a:prstGeom>
                  </pic:spPr>
                </pic:pic>
              </a:graphicData>
            </a:graphic>
          </wp:inline>
        </w:drawing>
      </w:r>
    </w:p>
    <w:p w14:paraId="545347BF" w14:textId="2C37323A" w:rsidR="00A22EE8" w:rsidRDefault="00A22EE8" w:rsidP="00A22EE8"/>
    <w:p w14:paraId="19F4583C" w14:textId="6FE7FC29" w:rsidR="00A22EE8" w:rsidRDefault="004F28E9" w:rsidP="00A22EE8">
      <w:pPr>
        <w:rPr>
          <w:noProof/>
        </w:rPr>
      </w:pPr>
      <w:r>
        <w:rPr>
          <w:noProof/>
        </w:rPr>
        <w:lastRenderedPageBreak/>
        <w:drawing>
          <wp:inline distT="0" distB="0" distL="0" distR="0" wp14:anchorId="31C19F57" wp14:editId="190DF0E1">
            <wp:extent cx="5731510" cy="63855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6385560"/>
                    </a:xfrm>
                    <a:prstGeom prst="rect">
                      <a:avLst/>
                    </a:prstGeom>
                  </pic:spPr>
                </pic:pic>
              </a:graphicData>
            </a:graphic>
          </wp:inline>
        </w:drawing>
      </w:r>
    </w:p>
    <w:p w14:paraId="4DE9B436" w14:textId="77777777" w:rsidR="00A22EE8" w:rsidRDefault="00A22EE8" w:rsidP="00A22EE8">
      <w:pPr>
        <w:rPr>
          <w:noProof/>
        </w:rPr>
      </w:pPr>
    </w:p>
    <w:p w14:paraId="19B36139" w14:textId="5C8EA2A0" w:rsidR="00A22EE8" w:rsidRDefault="00A22EE8" w:rsidP="00A22EE8"/>
    <w:p w14:paraId="11A586E0" w14:textId="6701BFDF" w:rsidR="00A22EE8" w:rsidRDefault="00A22EE8" w:rsidP="00A22EE8"/>
    <w:p w14:paraId="1633F793" w14:textId="492AAF7E" w:rsidR="00A22EE8" w:rsidRDefault="00A22EE8" w:rsidP="00A22EE8"/>
    <w:p w14:paraId="62AD7EB8" w14:textId="059B5AAE" w:rsidR="00A22EE8" w:rsidRDefault="00A22EE8" w:rsidP="00A22EE8"/>
    <w:p w14:paraId="34E33B27" w14:textId="77777777" w:rsidR="00A22EE8" w:rsidRDefault="00A22EE8" w:rsidP="00A22EE8"/>
    <w:p w14:paraId="0C6106A3" w14:textId="33F279E3" w:rsidR="00A22EE8" w:rsidRDefault="00A22EE8" w:rsidP="00A22EE8"/>
    <w:p w14:paraId="014848ED" w14:textId="77777777" w:rsidR="00A22EE8" w:rsidRDefault="00A22EE8" w:rsidP="00A22EE8"/>
    <w:p w14:paraId="4D2257EE" w14:textId="783AC789" w:rsidR="00A22EE8" w:rsidRDefault="00A22EE8" w:rsidP="00A22EE8"/>
    <w:p w14:paraId="39942944" w14:textId="0205DD51" w:rsidR="00A22EE8" w:rsidRDefault="00A22EE8" w:rsidP="00A22EE8"/>
    <w:p w14:paraId="03FFF8EA" w14:textId="77777777" w:rsidR="00A22EE8" w:rsidRDefault="00A22EE8" w:rsidP="00A22EE8">
      <w:r>
        <w:rPr>
          <w:noProof/>
        </w:rPr>
        <w:lastRenderedPageBreak/>
        <w:drawing>
          <wp:inline distT="0" distB="0" distL="0" distR="0" wp14:anchorId="6F59803B" wp14:editId="57993791">
            <wp:extent cx="5731510" cy="40449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0DFCC901" w14:textId="77777777" w:rsidR="00A22EE8" w:rsidRDefault="00A22EE8" w:rsidP="00A22EE8">
      <w:r>
        <w:rPr>
          <w:noProof/>
        </w:rPr>
        <w:drawing>
          <wp:inline distT="0" distB="0" distL="0" distR="0" wp14:anchorId="2BF59151" wp14:editId="06D48986">
            <wp:extent cx="5731510" cy="4140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140200"/>
                    </a:xfrm>
                    <a:prstGeom prst="rect">
                      <a:avLst/>
                    </a:prstGeom>
                  </pic:spPr>
                </pic:pic>
              </a:graphicData>
            </a:graphic>
          </wp:inline>
        </w:drawing>
      </w:r>
    </w:p>
    <w:p w14:paraId="35B7F458" w14:textId="77777777" w:rsidR="00A22EE8" w:rsidRDefault="00A22EE8" w:rsidP="00A22EE8">
      <w:r>
        <w:rPr>
          <w:noProof/>
        </w:rPr>
        <w:lastRenderedPageBreak/>
        <w:drawing>
          <wp:inline distT="0" distB="0" distL="0" distR="0" wp14:anchorId="22AC9CE4" wp14:editId="530BAE0B">
            <wp:extent cx="5731510" cy="4133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133850"/>
                    </a:xfrm>
                    <a:prstGeom prst="rect">
                      <a:avLst/>
                    </a:prstGeom>
                  </pic:spPr>
                </pic:pic>
              </a:graphicData>
            </a:graphic>
          </wp:inline>
        </w:drawing>
      </w:r>
    </w:p>
    <w:p w14:paraId="25EA4DA0" w14:textId="08FEB321" w:rsidR="00A22EE8" w:rsidRDefault="00A22EE8"/>
    <w:p w14:paraId="2E2A9D68" w14:textId="33E55CE6" w:rsidR="002122AA" w:rsidRDefault="002122AA"/>
    <w:p w14:paraId="382EF41E" w14:textId="25D56067" w:rsidR="00A703BA" w:rsidRDefault="00A703BA" w:rsidP="002122AA">
      <w:pPr>
        <w:pStyle w:val="Heading1"/>
        <w:jc w:val="left"/>
        <w:rPr>
          <w:rFonts w:ascii="Times New Roman" w:hAnsi="Times New Roman" w:cs="Times New Roman"/>
          <w:b/>
          <w:bCs/>
          <w:sz w:val="28"/>
          <w:szCs w:val="28"/>
        </w:rPr>
      </w:pPr>
    </w:p>
    <w:p w14:paraId="05E007D8" w14:textId="7E999453" w:rsidR="00F0186C" w:rsidRDefault="00F0186C" w:rsidP="002122AA">
      <w:pPr>
        <w:pStyle w:val="Heading1"/>
        <w:jc w:val="left"/>
        <w:rPr>
          <w:rFonts w:ascii="Times New Roman" w:hAnsi="Times New Roman" w:cs="Times New Roman"/>
          <w:b/>
          <w:bCs/>
          <w:sz w:val="28"/>
          <w:szCs w:val="28"/>
        </w:rPr>
      </w:pPr>
    </w:p>
    <w:p w14:paraId="64DC3075" w14:textId="052878E1" w:rsidR="00F0186C" w:rsidRDefault="00F0186C" w:rsidP="002122AA">
      <w:pPr>
        <w:pStyle w:val="Heading1"/>
        <w:jc w:val="left"/>
        <w:rPr>
          <w:rFonts w:ascii="Times New Roman" w:hAnsi="Times New Roman" w:cs="Times New Roman"/>
          <w:b/>
          <w:bCs/>
          <w:sz w:val="28"/>
          <w:szCs w:val="28"/>
        </w:rPr>
      </w:pPr>
    </w:p>
    <w:p w14:paraId="7CB1FABE" w14:textId="1DD2BCA3" w:rsidR="00F0186C" w:rsidRDefault="00F0186C" w:rsidP="002122AA">
      <w:pPr>
        <w:pStyle w:val="Heading1"/>
        <w:jc w:val="left"/>
        <w:rPr>
          <w:rFonts w:ascii="Times New Roman" w:hAnsi="Times New Roman" w:cs="Times New Roman"/>
          <w:b/>
          <w:bCs/>
          <w:sz w:val="28"/>
          <w:szCs w:val="28"/>
        </w:rPr>
      </w:pPr>
    </w:p>
    <w:p w14:paraId="389B68CC" w14:textId="14835884" w:rsidR="00F0186C" w:rsidRDefault="00F0186C" w:rsidP="002122AA">
      <w:pPr>
        <w:pStyle w:val="Heading1"/>
        <w:jc w:val="left"/>
        <w:rPr>
          <w:rFonts w:ascii="Times New Roman" w:hAnsi="Times New Roman" w:cs="Times New Roman"/>
          <w:b/>
          <w:bCs/>
          <w:sz w:val="28"/>
          <w:szCs w:val="28"/>
        </w:rPr>
      </w:pPr>
    </w:p>
    <w:p w14:paraId="0DE78304" w14:textId="678B96EC" w:rsidR="00F0186C" w:rsidRDefault="00F0186C" w:rsidP="002122AA">
      <w:pPr>
        <w:pStyle w:val="Heading1"/>
        <w:jc w:val="left"/>
        <w:rPr>
          <w:rFonts w:ascii="Times New Roman" w:hAnsi="Times New Roman" w:cs="Times New Roman"/>
          <w:b/>
          <w:bCs/>
          <w:sz w:val="28"/>
          <w:szCs w:val="28"/>
        </w:rPr>
      </w:pPr>
    </w:p>
    <w:p w14:paraId="7129CA40" w14:textId="3C4DD740" w:rsidR="00F0186C" w:rsidRDefault="00F0186C" w:rsidP="002122AA">
      <w:pPr>
        <w:pStyle w:val="Heading1"/>
        <w:jc w:val="left"/>
        <w:rPr>
          <w:rFonts w:ascii="Times New Roman" w:hAnsi="Times New Roman" w:cs="Times New Roman"/>
          <w:b/>
          <w:bCs/>
          <w:sz w:val="28"/>
          <w:szCs w:val="28"/>
        </w:rPr>
      </w:pPr>
    </w:p>
    <w:p w14:paraId="11479635" w14:textId="5A383B6D" w:rsidR="00F0186C" w:rsidRDefault="00F0186C" w:rsidP="002122AA">
      <w:pPr>
        <w:pStyle w:val="Heading1"/>
        <w:jc w:val="left"/>
        <w:rPr>
          <w:rFonts w:ascii="Times New Roman" w:hAnsi="Times New Roman" w:cs="Times New Roman"/>
          <w:b/>
          <w:bCs/>
          <w:sz w:val="28"/>
          <w:szCs w:val="28"/>
        </w:rPr>
      </w:pPr>
    </w:p>
    <w:p w14:paraId="3A4C984B" w14:textId="1D52232A" w:rsidR="00F0186C" w:rsidRDefault="00F0186C" w:rsidP="002122AA">
      <w:pPr>
        <w:pStyle w:val="Heading1"/>
        <w:jc w:val="left"/>
        <w:rPr>
          <w:rFonts w:ascii="Times New Roman" w:hAnsi="Times New Roman" w:cs="Times New Roman"/>
          <w:b/>
          <w:bCs/>
          <w:sz w:val="28"/>
          <w:szCs w:val="28"/>
        </w:rPr>
      </w:pPr>
    </w:p>
    <w:p w14:paraId="731BBBE0" w14:textId="641858E6" w:rsidR="00F0186C" w:rsidRDefault="00F0186C" w:rsidP="002122AA">
      <w:pPr>
        <w:pStyle w:val="Heading1"/>
        <w:jc w:val="left"/>
        <w:rPr>
          <w:rFonts w:ascii="Times New Roman" w:hAnsi="Times New Roman" w:cs="Times New Roman"/>
          <w:b/>
          <w:bCs/>
          <w:sz w:val="28"/>
          <w:szCs w:val="28"/>
        </w:rPr>
      </w:pPr>
    </w:p>
    <w:p w14:paraId="15174D71" w14:textId="5D507D85" w:rsidR="00F0186C" w:rsidRDefault="00F0186C" w:rsidP="002122AA">
      <w:pPr>
        <w:pStyle w:val="Heading1"/>
        <w:jc w:val="left"/>
        <w:rPr>
          <w:rFonts w:ascii="Times New Roman" w:hAnsi="Times New Roman" w:cs="Times New Roman"/>
          <w:b/>
          <w:bCs/>
          <w:sz w:val="28"/>
          <w:szCs w:val="28"/>
        </w:rPr>
      </w:pPr>
    </w:p>
    <w:p w14:paraId="73EC4B14" w14:textId="794DD789" w:rsidR="00F0186C" w:rsidRDefault="00F0186C" w:rsidP="002122AA">
      <w:pPr>
        <w:pStyle w:val="Heading1"/>
        <w:jc w:val="left"/>
        <w:rPr>
          <w:rFonts w:ascii="Times New Roman" w:hAnsi="Times New Roman" w:cs="Times New Roman"/>
          <w:b/>
          <w:bCs/>
          <w:sz w:val="28"/>
          <w:szCs w:val="28"/>
        </w:rPr>
      </w:pPr>
    </w:p>
    <w:p w14:paraId="3A529E07" w14:textId="1CF1AEF9" w:rsidR="00F0186C" w:rsidRDefault="00F0186C" w:rsidP="002122AA">
      <w:pPr>
        <w:pStyle w:val="Heading1"/>
        <w:jc w:val="left"/>
        <w:rPr>
          <w:rFonts w:ascii="Times New Roman" w:hAnsi="Times New Roman" w:cs="Times New Roman"/>
          <w:b/>
          <w:bCs/>
          <w:sz w:val="28"/>
          <w:szCs w:val="28"/>
        </w:rPr>
      </w:pPr>
    </w:p>
    <w:p w14:paraId="7ED254D4" w14:textId="218F6DEF" w:rsidR="00F0186C" w:rsidRDefault="00F0186C" w:rsidP="002122AA">
      <w:pPr>
        <w:pStyle w:val="Heading1"/>
        <w:jc w:val="left"/>
        <w:rPr>
          <w:rFonts w:ascii="Times New Roman" w:hAnsi="Times New Roman" w:cs="Times New Roman"/>
          <w:b/>
          <w:bCs/>
          <w:sz w:val="28"/>
          <w:szCs w:val="28"/>
        </w:rPr>
      </w:pPr>
    </w:p>
    <w:p w14:paraId="1679332F" w14:textId="6AF1714F" w:rsidR="00F0186C" w:rsidRDefault="00F0186C" w:rsidP="002122AA">
      <w:pPr>
        <w:pStyle w:val="Heading1"/>
        <w:jc w:val="left"/>
        <w:rPr>
          <w:rFonts w:ascii="Times New Roman" w:hAnsi="Times New Roman" w:cs="Times New Roman"/>
          <w:b/>
          <w:bCs/>
          <w:sz w:val="28"/>
          <w:szCs w:val="28"/>
        </w:rPr>
      </w:pPr>
    </w:p>
    <w:p w14:paraId="4B94DD4F" w14:textId="1991FF29" w:rsidR="00F0186C" w:rsidRDefault="00F0186C" w:rsidP="002122AA">
      <w:pPr>
        <w:pStyle w:val="Heading1"/>
        <w:jc w:val="left"/>
        <w:rPr>
          <w:rFonts w:ascii="Times New Roman" w:hAnsi="Times New Roman" w:cs="Times New Roman"/>
          <w:b/>
          <w:bCs/>
          <w:sz w:val="28"/>
          <w:szCs w:val="28"/>
        </w:rPr>
      </w:pPr>
    </w:p>
    <w:p w14:paraId="10F69706" w14:textId="1FAC7747" w:rsidR="00F0186C" w:rsidRDefault="00F0186C" w:rsidP="002122AA">
      <w:pPr>
        <w:pStyle w:val="Heading1"/>
        <w:jc w:val="left"/>
        <w:rPr>
          <w:rFonts w:ascii="Times New Roman" w:hAnsi="Times New Roman" w:cs="Times New Roman"/>
          <w:b/>
          <w:bCs/>
          <w:sz w:val="28"/>
          <w:szCs w:val="28"/>
        </w:rPr>
      </w:pPr>
    </w:p>
    <w:p w14:paraId="3668AF7E" w14:textId="699F2E06" w:rsidR="00F0186C" w:rsidRDefault="00F0186C" w:rsidP="002122AA">
      <w:pPr>
        <w:pStyle w:val="Heading1"/>
        <w:jc w:val="left"/>
        <w:rPr>
          <w:rFonts w:ascii="Times New Roman" w:hAnsi="Times New Roman" w:cs="Times New Roman"/>
          <w:b/>
          <w:bCs/>
          <w:sz w:val="28"/>
          <w:szCs w:val="28"/>
        </w:rPr>
      </w:pPr>
    </w:p>
    <w:p w14:paraId="1AB595F1" w14:textId="1F08E814" w:rsidR="00F0186C" w:rsidRDefault="00F0186C" w:rsidP="002122AA">
      <w:pPr>
        <w:pStyle w:val="Heading1"/>
        <w:jc w:val="left"/>
        <w:rPr>
          <w:rFonts w:ascii="Times New Roman" w:hAnsi="Times New Roman" w:cs="Times New Roman"/>
          <w:b/>
          <w:bCs/>
          <w:sz w:val="28"/>
          <w:szCs w:val="28"/>
        </w:rPr>
      </w:pPr>
    </w:p>
    <w:p w14:paraId="1EC18388" w14:textId="2D4AF60F" w:rsidR="00F0186C" w:rsidRDefault="00F0186C" w:rsidP="002122AA">
      <w:pPr>
        <w:pStyle w:val="Heading1"/>
        <w:jc w:val="left"/>
        <w:rPr>
          <w:rFonts w:ascii="Times New Roman" w:hAnsi="Times New Roman" w:cs="Times New Roman"/>
          <w:b/>
          <w:bCs/>
          <w:sz w:val="28"/>
          <w:szCs w:val="28"/>
        </w:rPr>
      </w:pPr>
    </w:p>
    <w:p w14:paraId="2FCE7767" w14:textId="77777777" w:rsidR="00F0186C" w:rsidRDefault="00F0186C" w:rsidP="002122AA">
      <w:pPr>
        <w:pStyle w:val="Heading1"/>
        <w:jc w:val="left"/>
        <w:rPr>
          <w:rFonts w:ascii="Times New Roman" w:hAnsi="Times New Roman" w:cs="Times New Roman"/>
          <w:b/>
          <w:bCs/>
          <w:sz w:val="28"/>
          <w:szCs w:val="28"/>
        </w:rPr>
      </w:pPr>
    </w:p>
    <w:p w14:paraId="5DC72844" w14:textId="6BCFA1BE" w:rsidR="00DE7809" w:rsidRDefault="002122AA" w:rsidP="002122AA">
      <w:pPr>
        <w:pStyle w:val="Heading1"/>
        <w:jc w:val="left"/>
        <w:rPr>
          <w:rFonts w:ascii="Times New Roman" w:hAnsi="Times New Roman" w:cs="Times New Roman"/>
          <w:b/>
          <w:bCs/>
          <w:sz w:val="28"/>
          <w:szCs w:val="28"/>
        </w:rPr>
      </w:pPr>
      <w:bookmarkStart w:id="47" w:name="_Toc108777391"/>
      <w:r w:rsidRPr="00D24E39">
        <w:rPr>
          <w:rFonts w:ascii="Times New Roman" w:hAnsi="Times New Roman" w:cs="Times New Roman"/>
          <w:b/>
          <w:bCs/>
          <w:sz w:val="28"/>
          <w:szCs w:val="28"/>
        </w:rPr>
        <w:lastRenderedPageBreak/>
        <w:t>Appendices</w:t>
      </w:r>
      <w:r>
        <w:rPr>
          <w:rFonts w:ascii="Times New Roman" w:hAnsi="Times New Roman" w:cs="Times New Roman"/>
          <w:b/>
          <w:bCs/>
          <w:sz w:val="28"/>
          <w:szCs w:val="28"/>
        </w:rPr>
        <w:t xml:space="preserve"> 3</w:t>
      </w:r>
      <w:bookmarkEnd w:id="47"/>
    </w:p>
    <w:p w14:paraId="177CF8C7" w14:textId="77777777" w:rsidR="000F0052" w:rsidRDefault="000F0052" w:rsidP="002122AA">
      <w:pPr>
        <w:pStyle w:val="Heading1"/>
        <w:jc w:val="left"/>
        <w:rPr>
          <w:rFonts w:ascii="Times New Roman" w:hAnsi="Times New Roman" w:cs="Times New Roman"/>
          <w:b/>
          <w:bCs/>
          <w:sz w:val="28"/>
          <w:szCs w:val="28"/>
        </w:rPr>
      </w:pPr>
    </w:p>
    <w:p w14:paraId="7322A3AA" w14:textId="08FDF14C" w:rsidR="004127DD" w:rsidRDefault="004127DD" w:rsidP="002122AA">
      <w:pPr>
        <w:pStyle w:val="Heading1"/>
        <w:jc w:val="left"/>
        <w:rPr>
          <w:rFonts w:ascii="Times New Roman" w:hAnsi="Times New Roman" w:cs="Times New Roman"/>
          <w:b/>
          <w:bCs/>
          <w:sz w:val="28"/>
          <w:szCs w:val="28"/>
        </w:rPr>
      </w:pPr>
      <w:bookmarkStart w:id="48" w:name="_Toc108708255"/>
      <w:bookmarkStart w:id="49" w:name="_Toc108709790"/>
      <w:bookmarkStart w:id="50" w:name="_Toc108710631"/>
      <w:bookmarkStart w:id="51" w:name="_Toc108772681"/>
      <w:bookmarkStart w:id="52" w:name="_Toc108777392"/>
      <w:r>
        <w:rPr>
          <w:noProof/>
        </w:rPr>
        <w:drawing>
          <wp:inline distT="0" distB="0" distL="0" distR="0" wp14:anchorId="286829DB" wp14:editId="2DC632A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bookmarkEnd w:id="48"/>
      <w:bookmarkEnd w:id="49"/>
      <w:bookmarkEnd w:id="50"/>
      <w:bookmarkEnd w:id="51"/>
      <w:bookmarkEnd w:id="52"/>
    </w:p>
    <w:p w14:paraId="111EA703" w14:textId="5FF9CC9E" w:rsidR="004127DD" w:rsidRDefault="004127DD" w:rsidP="002122AA">
      <w:pPr>
        <w:pStyle w:val="Heading1"/>
        <w:jc w:val="left"/>
        <w:rPr>
          <w:rFonts w:ascii="Times New Roman" w:hAnsi="Times New Roman" w:cs="Times New Roman"/>
          <w:b/>
          <w:bCs/>
          <w:sz w:val="28"/>
          <w:szCs w:val="28"/>
        </w:rPr>
      </w:pPr>
    </w:p>
    <w:p w14:paraId="0D2BC1E3" w14:textId="77777777" w:rsidR="004127DD" w:rsidRPr="00D24E39" w:rsidRDefault="004127DD" w:rsidP="002122AA">
      <w:pPr>
        <w:pStyle w:val="Heading1"/>
        <w:jc w:val="left"/>
        <w:rPr>
          <w:rFonts w:ascii="Times New Roman" w:hAnsi="Times New Roman" w:cs="Times New Roman"/>
          <w:b/>
          <w:bCs/>
          <w:sz w:val="28"/>
          <w:szCs w:val="28"/>
        </w:rPr>
      </w:pPr>
    </w:p>
    <w:p w14:paraId="0129AD4A" w14:textId="64104C02" w:rsidR="002122AA" w:rsidRDefault="004127DD" w:rsidP="002122AA">
      <w:r>
        <w:rPr>
          <w:noProof/>
        </w:rPr>
        <w:drawing>
          <wp:inline distT="0" distB="0" distL="0" distR="0" wp14:anchorId="3732D4D6" wp14:editId="455B8BD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040DC90" w14:textId="335A7979" w:rsidR="004127DD" w:rsidRDefault="004127DD" w:rsidP="002122AA"/>
    <w:p w14:paraId="30F2E5C8" w14:textId="49D10BB7" w:rsidR="004127DD" w:rsidRDefault="004127DD" w:rsidP="002122AA"/>
    <w:sectPr w:rsidR="004127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E84CB" w14:textId="77777777" w:rsidR="00DE7809" w:rsidRDefault="00DE7809" w:rsidP="00DE7809">
      <w:r>
        <w:separator/>
      </w:r>
    </w:p>
  </w:endnote>
  <w:endnote w:type="continuationSeparator" w:id="0">
    <w:p w14:paraId="764986A0" w14:textId="77777777" w:rsidR="00DE7809" w:rsidRDefault="00DE7809" w:rsidP="00DE7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M Sans 17">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A4668" w14:textId="77777777" w:rsidR="00DE7809" w:rsidRDefault="00DE7809" w:rsidP="00DE7809">
      <w:r>
        <w:separator/>
      </w:r>
    </w:p>
  </w:footnote>
  <w:footnote w:type="continuationSeparator" w:id="0">
    <w:p w14:paraId="4F545CA5" w14:textId="77777777" w:rsidR="00DE7809" w:rsidRDefault="00DE7809" w:rsidP="00DE78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6A59A5"/>
    <w:multiLevelType w:val="hybridMultilevel"/>
    <w:tmpl w:val="99D282E0"/>
    <w:lvl w:ilvl="0" w:tplc="F204136E">
      <w:start w:val="1"/>
      <w:numFmt w:val="decimal"/>
      <w:lvlText w:val="%1."/>
      <w:lvlJc w:val="left"/>
      <w:pPr>
        <w:ind w:left="720" w:hanging="360"/>
      </w:pPr>
    </w:lvl>
    <w:lvl w:ilvl="1" w:tplc="DA6E50D4" w:tentative="1">
      <w:start w:val="1"/>
      <w:numFmt w:val="lowerLetter"/>
      <w:lvlText w:val="%2."/>
      <w:lvlJc w:val="left"/>
      <w:pPr>
        <w:ind w:left="1440" w:hanging="360"/>
      </w:pPr>
    </w:lvl>
    <w:lvl w:ilvl="2" w:tplc="45AC3CB8" w:tentative="1">
      <w:start w:val="1"/>
      <w:numFmt w:val="lowerRoman"/>
      <w:lvlText w:val="%3."/>
      <w:lvlJc w:val="right"/>
      <w:pPr>
        <w:ind w:left="2160" w:hanging="180"/>
      </w:pPr>
    </w:lvl>
    <w:lvl w:ilvl="3" w:tplc="CBFE7DCC" w:tentative="1">
      <w:start w:val="1"/>
      <w:numFmt w:val="decimal"/>
      <w:lvlText w:val="%4."/>
      <w:lvlJc w:val="left"/>
      <w:pPr>
        <w:ind w:left="2880" w:hanging="360"/>
      </w:pPr>
    </w:lvl>
    <w:lvl w:ilvl="4" w:tplc="6DE2DD9E" w:tentative="1">
      <w:start w:val="1"/>
      <w:numFmt w:val="lowerLetter"/>
      <w:lvlText w:val="%5."/>
      <w:lvlJc w:val="left"/>
      <w:pPr>
        <w:ind w:left="3600" w:hanging="360"/>
      </w:pPr>
    </w:lvl>
    <w:lvl w:ilvl="5" w:tplc="9B488900" w:tentative="1">
      <w:start w:val="1"/>
      <w:numFmt w:val="lowerRoman"/>
      <w:lvlText w:val="%6."/>
      <w:lvlJc w:val="right"/>
      <w:pPr>
        <w:ind w:left="4320" w:hanging="180"/>
      </w:pPr>
    </w:lvl>
    <w:lvl w:ilvl="6" w:tplc="6A629036" w:tentative="1">
      <w:start w:val="1"/>
      <w:numFmt w:val="decimal"/>
      <w:lvlText w:val="%7."/>
      <w:lvlJc w:val="left"/>
      <w:pPr>
        <w:ind w:left="5040" w:hanging="360"/>
      </w:pPr>
    </w:lvl>
    <w:lvl w:ilvl="7" w:tplc="10BC6B26" w:tentative="1">
      <w:start w:val="1"/>
      <w:numFmt w:val="lowerLetter"/>
      <w:lvlText w:val="%8."/>
      <w:lvlJc w:val="left"/>
      <w:pPr>
        <w:ind w:left="5760" w:hanging="360"/>
      </w:pPr>
    </w:lvl>
    <w:lvl w:ilvl="8" w:tplc="08BEAA70" w:tentative="1">
      <w:start w:val="1"/>
      <w:numFmt w:val="lowerRoman"/>
      <w:lvlText w:val="%9."/>
      <w:lvlJc w:val="right"/>
      <w:pPr>
        <w:ind w:left="6480" w:hanging="180"/>
      </w:pPr>
    </w:lvl>
  </w:abstractNum>
  <w:abstractNum w:abstractNumId="1" w15:restartNumberingAfterBreak="0">
    <w:nsid w:val="41714E1B"/>
    <w:multiLevelType w:val="hybridMultilevel"/>
    <w:tmpl w:val="92288AC6"/>
    <w:lvl w:ilvl="0" w:tplc="7D1AEF0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5293011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002611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ytDS2MLU0MrU0NTNW0lEKTi0uzszPAykwNKwFACudqYAtAAAA"/>
  </w:docVars>
  <w:rsids>
    <w:rsidRoot w:val="005C4BA5"/>
    <w:rsid w:val="00005003"/>
    <w:rsid w:val="00015B10"/>
    <w:rsid w:val="00016D35"/>
    <w:rsid w:val="000246F6"/>
    <w:rsid w:val="00027D44"/>
    <w:rsid w:val="00032204"/>
    <w:rsid w:val="00043893"/>
    <w:rsid w:val="00060025"/>
    <w:rsid w:val="00092F4C"/>
    <w:rsid w:val="00095EA1"/>
    <w:rsid w:val="00096B55"/>
    <w:rsid w:val="000A4284"/>
    <w:rsid w:val="000A43B8"/>
    <w:rsid w:val="000B2725"/>
    <w:rsid w:val="000B32E9"/>
    <w:rsid w:val="000B3926"/>
    <w:rsid w:val="000B4268"/>
    <w:rsid w:val="000C03DF"/>
    <w:rsid w:val="000C5EB3"/>
    <w:rsid w:val="000D190D"/>
    <w:rsid w:val="000D2016"/>
    <w:rsid w:val="000D5404"/>
    <w:rsid w:val="000E2843"/>
    <w:rsid w:val="000F0052"/>
    <w:rsid w:val="001075C7"/>
    <w:rsid w:val="00117805"/>
    <w:rsid w:val="00124F5D"/>
    <w:rsid w:val="00130E76"/>
    <w:rsid w:val="00133BFF"/>
    <w:rsid w:val="00134B0D"/>
    <w:rsid w:val="00135EF0"/>
    <w:rsid w:val="00147FD2"/>
    <w:rsid w:val="0015336E"/>
    <w:rsid w:val="00166403"/>
    <w:rsid w:val="00184349"/>
    <w:rsid w:val="00187B21"/>
    <w:rsid w:val="00193D88"/>
    <w:rsid w:val="00197D54"/>
    <w:rsid w:val="001A7C5C"/>
    <w:rsid w:val="001C421F"/>
    <w:rsid w:val="001C7520"/>
    <w:rsid w:val="001D6572"/>
    <w:rsid w:val="001E0D71"/>
    <w:rsid w:val="001E0F44"/>
    <w:rsid w:val="001F3BA8"/>
    <w:rsid w:val="00202FAB"/>
    <w:rsid w:val="002122AA"/>
    <w:rsid w:val="00212CF5"/>
    <w:rsid w:val="00213126"/>
    <w:rsid w:val="002251C3"/>
    <w:rsid w:val="00234422"/>
    <w:rsid w:val="002401D1"/>
    <w:rsid w:val="00241E0E"/>
    <w:rsid w:val="00262CDF"/>
    <w:rsid w:val="0027112B"/>
    <w:rsid w:val="00272018"/>
    <w:rsid w:val="00275843"/>
    <w:rsid w:val="00277866"/>
    <w:rsid w:val="002A1FFE"/>
    <w:rsid w:val="002B1405"/>
    <w:rsid w:val="002C267D"/>
    <w:rsid w:val="002C3100"/>
    <w:rsid w:val="002E571C"/>
    <w:rsid w:val="002E5E27"/>
    <w:rsid w:val="002E7A3C"/>
    <w:rsid w:val="002F1545"/>
    <w:rsid w:val="002F34CD"/>
    <w:rsid w:val="002F3B6C"/>
    <w:rsid w:val="00301CD6"/>
    <w:rsid w:val="003159AA"/>
    <w:rsid w:val="00320E13"/>
    <w:rsid w:val="00327FB2"/>
    <w:rsid w:val="00336574"/>
    <w:rsid w:val="00344339"/>
    <w:rsid w:val="0034436A"/>
    <w:rsid w:val="00356EB6"/>
    <w:rsid w:val="003608A7"/>
    <w:rsid w:val="00367DB0"/>
    <w:rsid w:val="00370D3B"/>
    <w:rsid w:val="00377A18"/>
    <w:rsid w:val="00386C84"/>
    <w:rsid w:val="003A312B"/>
    <w:rsid w:val="003A5490"/>
    <w:rsid w:val="003A6BBA"/>
    <w:rsid w:val="003B3FBD"/>
    <w:rsid w:val="003C291F"/>
    <w:rsid w:val="003C2E47"/>
    <w:rsid w:val="003C4994"/>
    <w:rsid w:val="003D2316"/>
    <w:rsid w:val="003D3549"/>
    <w:rsid w:val="003E29D0"/>
    <w:rsid w:val="003F7692"/>
    <w:rsid w:val="00405007"/>
    <w:rsid w:val="00407986"/>
    <w:rsid w:val="004127DD"/>
    <w:rsid w:val="004362AF"/>
    <w:rsid w:val="00450EB5"/>
    <w:rsid w:val="00453B5F"/>
    <w:rsid w:val="0045706F"/>
    <w:rsid w:val="004626C7"/>
    <w:rsid w:val="00471A4F"/>
    <w:rsid w:val="004740BD"/>
    <w:rsid w:val="0047465B"/>
    <w:rsid w:val="00477410"/>
    <w:rsid w:val="00477E7A"/>
    <w:rsid w:val="00483E90"/>
    <w:rsid w:val="004928EF"/>
    <w:rsid w:val="004A0084"/>
    <w:rsid w:val="004A3AEA"/>
    <w:rsid w:val="004B3747"/>
    <w:rsid w:val="004B4F25"/>
    <w:rsid w:val="004C0DB1"/>
    <w:rsid w:val="004C119C"/>
    <w:rsid w:val="004C26C5"/>
    <w:rsid w:val="004D078F"/>
    <w:rsid w:val="004D2AF9"/>
    <w:rsid w:val="004D59D6"/>
    <w:rsid w:val="004D68EE"/>
    <w:rsid w:val="004D7158"/>
    <w:rsid w:val="004E2CB1"/>
    <w:rsid w:val="004F28E9"/>
    <w:rsid w:val="00502858"/>
    <w:rsid w:val="0055156D"/>
    <w:rsid w:val="00552279"/>
    <w:rsid w:val="0055238C"/>
    <w:rsid w:val="00553715"/>
    <w:rsid w:val="00554DD4"/>
    <w:rsid w:val="00561AA9"/>
    <w:rsid w:val="00561C11"/>
    <w:rsid w:val="005717CA"/>
    <w:rsid w:val="00573829"/>
    <w:rsid w:val="00582D66"/>
    <w:rsid w:val="00584E5A"/>
    <w:rsid w:val="005B0076"/>
    <w:rsid w:val="005B3459"/>
    <w:rsid w:val="005C4BA5"/>
    <w:rsid w:val="005C5A24"/>
    <w:rsid w:val="005F04BE"/>
    <w:rsid w:val="005F7CED"/>
    <w:rsid w:val="00600334"/>
    <w:rsid w:val="00617A0E"/>
    <w:rsid w:val="0062050D"/>
    <w:rsid w:val="006214BE"/>
    <w:rsid w:val="00622050"/>
    <w:rsid w:val="00622EDE"/>
    <w:rsid w:val="006371C8"/>
    <w:rsid w:val="00647651"/>
    <w:rsid w:val="00654279"/>
    <w:rsid w:val="00661530"/>
    <w:rsid w:val="006650B5"/>
    <w:rsid w:val="00665B21"/>
    <w:rsid w:val="006673D5"/>
    <w:rsid w:val="0066769F"/>
    <w:rsid w:val="00683647"/>
    <w:rsid w:val="00683CD5"/>
    <w:rsid w:val="006845AC"/>
    <w:rsid w:val="00691262"/>
    <w:rsid w:val="006936C3"/>
    <w:rsid w:val="00696E90"/>
    <w:rsid w:val="006B1CED"/>
    <w:rsid w:val="006C4BDB"/>
    <w:rsid w:val="006E1F39"/>
    <w:rsid w:val="006E2CB1"/>
    <w:rsid w:val="007021CB"/>
    <w:rsid w:val="007062C1"/>
    <w:rsid w:val="00710168"/>
    <w:rsid w:val="00713E2C"/>
    <w:rsid w:val="007140A0"/>
    <w:rsid w:val="007175F5"/>
    <w:rsid w:val="00736046"/>
    <w:rsid w:val="007426EE"/>
    <w:rsid w:val="00744505"/>
    <w:rsid w:val="007450EF"/>
    <w:rsid w:val="00767021"/>
    <w:rsid w:val="00767668"/>
    <w:rsid w:val="007A59B8"/>
    <w:rsid w:val="007A6E94"/>
    <w:rsid w:val="007A77BA"/>
    <w:rsid w:val="007C297F"/>
    <w:rsid w:val="007E6BEE"/>
    <w:rsid w:val="007F284D"/>
    <w:rsid w:val="007F2D4E"/>
    <w:rsid w:val="007F5463"/>
    <w:rsid w:val="007F7801"/>
    <w:rsid w:val="00842B56"/>
    <w:rsid w:val="00856DAF"/>
    <w:rsid w:val="00860850"/>
    <w:rsid w:val="00860D66"/>
    <w:rsid w:val="008748B6"/>
    <w:rsid w:val="0087729B"/>
    <w:rsid w:val="00882B0C"/>
    <w:rsid w:val="00885EE3"/>
    <w:rsid w:val="008A070D"/>
    <w:rsid w:val="008A4050"/>
    <w:rsid w:val="008B001E"/>
    <w:rsid w:val="008B3993"/>
    <w:rsid w:val="008C0E4A"/>
    <w:rsid w:val="008E0890"/>
    <w:rsid w:val="008F73CD"/>
    <w:rsid w:val="00900EAF"/>
    <w:rsid w:val="00903390"/>
    <w:rsid w:val="00905B89"/>
    <w:rsid w:val="009203E3"/>
    <w:rsid w:val="009246EC"/>
    <w:rsid w:val="00925A1B"/>
    <w:rsid w:val="00936DC1"/>
    <w:rsid w:val="009406D6"/>
    <w:rsid w:val="009560B2"/>
    <w:rsid w:val="0096475F"/>
    <w:rsid w:val="00965923"/>
    <w:rsid w:val="00975740"/>
    <w:rsid w:val="00985B5B"/>
    <w:rsid w:val="009869E7"/>
    <w:rsid w:val="0099284B"/>
    <w:rsid w:val="00997AF8"/>
    <w:rsid w:val="009A1DA3"/>
    <w:rsid w:val="009A2ED2"/>
    <w:rsid w:val="009A3CDE"/>
    <w:rsid w:val="009A4A9A"/>
    <w:rsid w:val="009A543C"/>
    <w:rsid w:val="009B0500"/>
    <w:rsid w:val="009E79EF"/>
    <w:rsid w:val="00A1769A"/>
    <w:rsid w:val="00A2006E"/>
    <w:rsid w:val="00A22EE8"/>
    <w:rsid w:val="00A243A4"/>
    <w:rsid w:val="00A2489F"/>
    <w:rsid w:val="00A30F70"/>
    <w:rsid w:val="00A3287C"/>
    <w:rsid w:val="00A703BA"/>
    <w:rsid w:val="00A70A45"/>
    <w:rsid w:val="00A806D2"/>
    <w:rsid w:val="00A80D8D"/>
    <w:rsid w:val="00A813A0"/>
    <w:rsid w:val="00A81F3B"/>
    <w:rsid w:val="00A87F1D"/>
    <w:rsid w:val="00A90CE6"/>
    <w:rsid w:val="00AA2949"/>
    <w:rsid w:val="00AB06F8"/>
    <w:rsid w:val="00AC077E"/>
    <w:rsid w:val="00AD2D31"/>
    <w:rsid w:val="00B1177C"/>
    <w:rsid w:val="00B142E1"/>
    <w:rsid w:val="00B218A8"/>
    <w:rsid w:val="00B36B97"/>
    <w:rsid w:val="00B50C7C"/>
    <w:rsid w:val="00B53644"/>
    <w:rsid w:val="00B54AF8"/>
    <w:rsid w:val="00B5710C"/>
    <w:rsid w:val="00B85D44"/>
    <w:rsid w:val="00B91145"/>
    <w:rsid w:val="00B94A11"/>
    <w:rsid w:val="00BA58C7"/>
    <w:rsid w:val="00BA6636"/>
    <w:rsid w:val="00BC1231"/>
    <w:rsid w:val="00BD20CA"/>
    <w:rsid w:val="00BE760B"/>
    <w:rsid w:val="00BE7C69"/>
    <w:rsid w:val="00BF3397"/>
    <w:rsid w:val="00BF5916"/>
    <w:rsid w:val="00C068B6"/>
    <w:rsid w:val="00C11AE4"/>
    <w:rsid w:val="00C144B9"/>
    <w:rsid w:val="00C372EB"/>
    <w:rsid w:val="00C52122"/>
    <w:rsid w:val="00C53CE2"/>
    <w:rsid w:val="00C63B56"/>
    <w:rsid w:val="00C67AC1"/>
    <w:rsid w:val="00C7150A"/>
    <w:rsid w:val="00C726C7"/>
    <w:rsid w:val="00C81BFA"/>
    <w:rsid w:val="00C93FBF"/>
    <w:rsid w:val="00CA19CD"/>
    <w:rsid w:val="00CB625D"/>
    <w:rsid w:val="00CC1908"/>
    <w:rsid w:val="00CC31A1"/>
    <w:rsid w:val="00CD3F9D"/>
    <w:rsid w:val="00CE4303"/>
    <w:rsid w:val="00CF0BA2"/>
    <w:rsid w:val="00CF1BF9"/>
    <w:rsid w:val="00CF67F1"/>
    <w:rsid w:val="00D01111"/>
    <w:rsid w:val="00D14299"/>
    <w:rsid w:val="00D14E40"/>
    <w:rsid w:val="00D168FC"/>
    <w:rsid w:val="00D24E39"/>
    <w:rsid w:val="00D401B5"/>
    <w:rsid w:val="00D41B2C"/>
    <w:rsid w:val="00D43B81"/>
    <w:rsid w:val="00D4465F"/>
    <w:rsid w:val="00D50540"/>
    <w:rsid w:val="00D55CAC"/>
    <w:rsid w:val="00D572B5"/>
    <w:rsid w:val="00D602B5"/>
    <w:rsid w:val="00D6758D"/>
    <w:rsid w:val="00D732F6"/>
    <w:rsid w:val="00D752CC"/>
    <w:rsid w:val="00D81204"/>
    <w:rsid w:val="00D81215"/>
    <w:rsid w:val="00D81EC2"/>
    <w:rsid w:val="00D848AD"/>
    <w:rsid w:val="00D86B2E"/>
    <w:rsid w:val="00D91100"/>
    <w:rsid w:val="00D95329"/>
    <w:rsid w:val="00DB5731"/>
    <w:rsid w:val="00DC123E"/>
    <w:rsid w:val="00DC21C2"/>
    <w:rsid w:val="00DC5A34"/>
    <w:rsid w:val="00DE7809"/>
    <w:rsid w:val="00E008CE"/>
    <w:rsid w:val="00E058C7"/>
    <w:rsid w:val="00E2537F"/>
    <w:rsid w:val="00E25AC4"/>
    <w:rsid w:val="00E54E41"/>
    <w:rsid w:val="00E55115"/>
    <w:rsid w:val="00E554B4"/>
    <w:rsid w:val="00E71235"/>
    <w:rsid w:val="00E73CA9"/>
    <w:rsid w:val="00E876E2"/>
    <w:rsid w:val="00EA63E3"/>
    <w:rsid w:val="00EA750B"/>
    <w:rsid w:val="00EB01AB"/>
    <w:rsid w:val="00EB2CCB"/>
    <w:rsid w:val="00EC633C"/>
    <w:rsid w:val="00ED517B"/>
    <w:rsid w:val="00EE70C1"/>
    <w:rsid w:val="00F0141E"/>
    <w:rsid w:val="00F0186C"/>
    <w:rsid w:val="00F11430"/>
    <w:rsid w:val="00F14463"/>
    <w:rsid w:val="00F24B02"/>
    <w:rsid w:val="00F4062F"/>
    <w:rsid w:val="00F41C2E"/>
    <w:rsid w:val="00F41ED4"/>
    <w:rsid w:val="00F454F3"/>
    <w:rsid w:val="00F473A8"/>
    <w:rsid w:val="00F51D8A"/>
    <w:rsid w:val="00F51FCB"/>
    <w:rsid w:val="00F53724"/>
    <w:rsid w:val="00F64648"/>
    <w:rsid w:val="00F72DF5"/>
    <w:rsid w:val="00F90250"/>
    <w:rsid w:val="00FA203E"/>
    <w:rsid w:val="00FA707E"/>
    <w:rsid w:val="00FB3CF1"/>
    <w:rsid w:val="00FD0241"/>
    <w:rsid w:val="00FD0898"/>
    <w:rsid w:val="00FD0BCF"/>
    <w:rsid w:val="00FE6E19"/>
    <w:rsid w:val="00FF47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A7820"/>
  <w15:chartTrackingRefBased/>
  <w15:docId w15:val="{37084961-A879-45D1-9BE9-BE33A79CC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BA5"/>
    <w:pPr>
      <w:widowControl w:val="0"/>
      <w:autoSpaceDE w:val="0"/>
      <w:autoSpaceDN w:val="0"/>
      <w:spacing w:after="0" w:line="240" w:lineRule="auto"/>
    </w:pPr>
    <w:rPr>
      <w:rFonts w:ascii="Verdana" w:eastAsia="Verdana" w:hAnsi="Verdana" w:cs="Verdana"/>
      <w:lang w:val="en-US"/>
    </w:rPr>
  </w:style>
  <w:style w:type="paragraph" w:styleId="Heading1">
    <w:name w:val="heading 1"/>
    <w:basedOn w:val="Normal"/>
    <w:link w:val="Heading1Char"/>
    <w:uiPriority w:val="9"/>
    <w:qFormat/>
    <w:rsid w:val="005C4BA5"/>
    <w:pPr>
      <w:jc w:val="center"/>
      <w:outlineLvl w:val="0"/>
    </w:pPr>
    <w:rPr>
      <w:rFonts w:ascii="LM Sans 17" w:eastAsia="LM Sans 17" w:hAnsi="LM Sans 17" w:cs="LM Sans 17"/>
      <w:sz w:val="34"/>
      <w:szCs w:val="34"/>
    </w:rPr>
  </w:style>
  <w:style w:type="paragraph" w:styleId="Heading2">
    <w:name w:val="heading 2"/>
    <w:basedOn w:val="Normal"/>
    <w:next w:val="Normal"/>
    <w:link w:val="Heading2Char"/>
    <w:uiPriority w:val="9"/>
    <w:semiHidden/>
    <w:unhideWhenUsed/>
    <w:qFormat/>
    <w:rsid w:val="00F646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4BA5"/>
    <w:rPr>
      <w:rFonts w:ascii="LM Sans 17" w:eastAsia="LM Sans 17" w:hAnsi="LM Sans 17" w:cs="LM Sans 17"/>
      <w:sz w:val="34"/>
      <w:szCs w:val="34"/>
      <w:lang w:val="en-US"/>
    </w:rPr>
  </w:style>
  <w:style w:type="paragraph" w:styleId="BodyText">
    <w:name w:val="Body Text"/>
    <w:basedOn w:val="Normal"/>
    <w:link w:val="BodyTextChar"/>
    <w:uiPriority w:val="1"/>
    <w:qFormat/>
    <w:rsid w:val="005C4BA5"/>
    <w:rPr>
      <w:sz w:val="24"/>
      <w:szCs w:val="24"/>
    </w:rPr>
  </w:style>
  <w:style w:type="character" w:customStyle="1" w:styleId="BodyTextChar">
    <w:name w:val="Body Text Char"/>
    <w:basedOn w:val="DefaultParagraphFont"/>
    <w:link w:val="BodyText"/>
    <w:uiPriority w:val="1"/>
    <w:rsid w:val="005C4BA5"/>
    <w:rPr>
      <w:rFonts w:ascii="Verdana" w:eastAsia="Verdana" w:hAnsi="Verdana" w:cs="Verdana"/>
      <w:sz w:val="24"/>
      <w:szCs w:val="24"/>
      <w:lang w:val="en-US"/>
    </w:rPr>
  </w:style>
  <w:style w:type="paragraph" w:styleId="Title">
    <w:name w:val="Title"/>
    <w:basedOn w:val="Normal"/>
    <w:link w:val="TitleChar"/>
    <w:uiPriority w:val="10"/>
    <w:qFormat/>
    <w:rsid w:val="005C4BA5"/>
    <w:pPr>
      <w:spacing w:before="115"/>
      <w:ind w:left="2374" w:hanging="1068"/>
    </w:pPr>
    <w:rPr>
      <w:rFonts w:ascii="Times New Roman" w:eastAsia="Times New Roman" w:hAnsi="Times New Roman" w:cs="Times New Roman"/>
      <w:b/>
      <w:bCs/>
      <w:sz w:val="41"/>
      <w:szCs w:val="41"/>
    </w:rPr>
  </w:style>
  <w:style w:type="character" w:customStyle="1" w:styleId="TitleChar">
    <w:name w:val="Title Char"/>
    <w:basedOn w:val="DefaultParagraphFont"/>
    <w:link w:val="Title"/>
    <w:uiPriority w:val="10"/>
    <w:rsid w:val="005C4BA5"/>
    <w:rPr>
      <w:rFonts w:ascii="Times New Roman" w:eastAsia="Times New Roman" w:hAnsi="Times New Roman" w:cs="Times New Roman"/>
      <w:b/>
      <w:bCs/>
      <w:sz w:val="41"/>
      <w:szCs w:val="41"/>
      <w:lang w:val="en-US"/>
    </w:rPr>
  </w:style>
  <w:style w:type="paragraph" w:styleId="TOCHeading">
    <w:name w:val="TOC Heading"/>
    <w:basedOn w:val="Heading1"/>
    <w:next w:val="Normal"/>
    <w:uiPriority w:val="39"/>
    <w:unhideWhenUsed/>
    <w:qFormat/>
    <w:rsid w:val="00213126"/>
    <w:pPr>
      <w:keepNext/>
      <w:keepLines/>
      <w:widowControl/>
      <w:autoSpaceDE/>
      <w:autoSpaceDN/>
      <w:spacing w:before="480" w:line="276" w:lineRule="auto"/>
      <w:jc w:val="left"/>
      <w:outlineLvl w:val="9"/>
    </w:pPr>
    <w:rPr>
      <w:rFonts w:asciiTheme="majorHAnsi" w:eastAsiaTheme="majorEastAsia" w:hAnsiTheme="majorHAnsi" w:cstheme="majorBidi"/>
      <w:b/>
      <w:bCs/>
      <w:color w:val="2F5496" w:themeColor="accent1" w:themeShade="BF"/>
      <w:sz w:val="28"/>
      <w:szCs w:val="28"/>
    </w:rPr>
  </w:style>
  <w:style w:type="paragraph" w:styleId="TOC1">
    <w:name w:val="toc 1"/>
    <w:basedOn w:val="Normal"/>
    <w:next w:val="Normal"/>
    <w:autoRedefine/>
    <w:uiPriority w:val="39"/>
    <w:unhideWhenUsed/>
    <w:rsid w:val="00213126"/>
    <w:pPr>
      <w:widowControl/>
      <w:autoSpaceDE/>
      <w:autoSpaceDN/>
      <w:spacing w:before="120"/>
    </w:pPr>
    <w:rPr>
      <w:rFonts w:asciiTheme="minorHAnsi" w:eastAsia="Times New Roman" w:hAnsiTheme="minorHAnsi" w:cstheme="minorHAnsi"/>
      <w:b/>
      <w:bCs/>
      <w:i/>
      <w:iCs/>
      <w:sz w:val="24"/>
      <w:szCs w:val="24"/>
      <w:lang w:val="en-IN" w:eastAsia="en-GB"/>
    </w:rPr>
  </w:style>
  <w:style w:type="character" w:styleId="Hyperlink">
    <w:name w:val="Hyperlink"/>
    <w:basedOn w:val="DefaultParagraphFont"/>
    <w:uiPriority w:val="99"/>
    <w:unhideWhenUsed/>
    <w:rsid w:val="00213126"/>
    <w:rPr>
      <w:color w:val="0563C1" w:themeColor="hyperlink"/>
      <w:u w:val="single"/>
    </w:rPr>
  </w:style>
  <w:style w:type="paragraph" w:styleId="TOC2">
    <w:name w:val="toc 2"/>
    <w:basedOn w:val="Normal"/>
    <w:next w:val="Normal"/>
    <w:autoRedefine/>
    <w:uiPriority w:val="39"/>
    <w:unhideWhenUsed/>
    <w:rsid w:val="00213126"/>
    <w:pPr>
      <w:widowControl/>
      <w:autoSpaceDE/>
      <w:autoSpaceDN/>
      <w:spacing w:before="120"/>
      <w:ind w:left="240"/>
    </w:pPr>
    <w:rPr>
      <w:rFonts w:asciiTheme="minorHAnsi" w:eastAsia="Times New Roman" w:hAnsiTheme="minorHAnsi" w:cstheme="minorHAnsi"/>
      <w:b/>
      <w:bCs/>
      <w:lang w:val="en-IN" w:eastAsia="en-GB"/>
    </w:rPr>
  </w:style>
  <w:style w:type="character" w:customStyle="1" w:styleId="Heading2Char">
    <w:name w:val="Heading 2 Char"/>
    <w:basedOn w:val="DefaultParagraphFont"/>
    <w:link w:val="Heading2"/>
    <w:uiPriority w:val="9"/>
    <w:semiHidden/>
    <w:rsid w:val="00F64648"/>
    <w:rPr>
      <w:rFonts w:asciiTheme="majorHAnsi" w:eastAsiaTheme="majorEastAsia" w:hAnsiTheme="majorHAnsi" w:cstheme="majorBidi"/>
      <w:color w:val="2F5496" w:themeColor="accent1" w:themeShade="BF"/>
      <w:sz w:val="26"/>
      <w:szCs w:val="26"/>
      <w:lang w:val="en-US"/>
    </w:rPr>
  </w:style>
  <w:style w:type="character" w:customStyle="1" w:styleId="apple-converted-space">
    <w:name w:val="apple-converted-space"/>
    <w:basedOn w:val="DefaultParagraphFont"/>
    <w:rsid w:val="0087729B"/>
  </w:style>
  <w:style w:type="character" w:styleId="UnresolvedMention">
    <w:name w:val="Unresolved Mention"/>
    <w:basedOn w:val="DefaultParagraphFont"/>
    <w:uiPriority w:val="99"/>
    <w:semiHidden/>
    <w:unhideWhenUsed/>
    <w:rPr>
      <w:color w:val="605E5C"/>
      <w:shd w:val="clear" w:color="auto" w:fill="E1DFDD"/>
    </w:rPr>
  </w:style>
  <w:style w:type="table" w:styleId="TableGrid">
    <w:name w:val="Table Grid"/>
    <w:basedOn w:val="TableNormal"/>
    <w:uiPriority w:val="39"/>
    <w:rsid w:val="00A30F70"/>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726C7"/>
    <w:pPr>
      <w:widowControl/>
      <w:autoSpaceDE/>
      <w:autoSpaceDN/>
      <w:spacing w:after="200"/>
    </w:pPr>
    <w:rPr>
      <w:rFonts w:ascii="Calibri" w:eastAsia="Calibri" w:hAnsi="Calibri" w:cs="Calibri"/>
      <w:i/>
      <w:iCs/>
      <w:color w:val="44546A" w:themeColor="text2"/>
      <w:sz w:val="18"/>
      <w:szCs w:val="18"/>
    </w:rPr>
  </w:style>
  <w:style w:type="paragraph" w:styleId="Bibliography">
    <w:name w:val="Bibliography"/>
    <w:basedOn w:val="Normal"/>
    <w:next w:val="Normal"/>
    <w:uiPriority w:val="37"/>
    <w:unhideWhenUsed/>
    <w:rsid w:val="00193D88"/>
  </w:style>
  <w:style w:type="paragraph" w:styleId="ListParagraph">
    <w:name w:val="List Paragraph"/>
    <w:basedOn w:val="Normal"/>
    <w:uiPriority w:val="34"/>
    <w:qFormat/>
    <w:rsid w:val="00A2489F"/>
    <w:pPr>
      <w:widowControl/>
      <w:autoSpaceDE/>
      <w:autoSpaceDN/>
      <w:spacing w:after="160" w:line="256" w:lineRule="auto"/>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DE7809"/>
    <w:pPr>
      <w:tabs>
        <w:tab w:val="center" w:pos="4513"/>
        <w:tab w:val="right" w:pos="9026"/>
      </w:tabs>
    </w:pPr>
  </w:style>
  <w:style w:type="character" w:customStyle="1" w:styleId="HeaderChar">
    <w:name w:val="Header Char"/>
    <w:basedOn w:val="DefaultParagraphFont"/>
    <w:link w:val="Header"/>
    <w:uiPriority w:val="99"/>
    <w:rsid w:val="00DE7809"/>
    <w:rPr>
      <w:rFonts w:ascii="Verdana" w:eastAsia="Verdana" w:hAnsi="Verdana" w:cs="Verdana"/>
      <w:lang w:val="en-US"/>
    </w:rPr>
  </w:style>
  <w:style w:type="paragraph" w:styleId="Footer">
    <w:name w:val="footer"/>
    <w:basedOn w:val="Normal"/>
    <w:link w:val="FooterChar"/>
    <w:uiPriority w:val="99"/>
    <w:unhideWhenUsed/>
    <w:rsid w:val="00DE7809"/>
    <w:pPr>
      <w:tabs>
        <w:tab w:val="center" w:pos="4513"/>
        <w:tab w:val="right" w:pos="9026"/>
      </w:tabs>
    </w:pPr>
  </w:style>
  <w:style w:type="character" w:customStyle="1" w:styleId="FooterChar">
    <w:name w:val="Footer Char"/>
    <w:basedOn w:val="DefaultParagraphFont"/>
    <w:link w:val="Footer"/>
    <w:uiPriority w:val="99"/>
    <w:rsid w:val="00DE7809"/>
    <w:rPr>
      <w:rFonts w:ascii="Verdana" w:eastAsia="Verdana" w:hAnsi="Verdana" w:cs="Verdan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84337">
      <w:bodyDiv w:val="1"/>
      <w:marLeft w:val="0"/>
      <w:marRight w:val="0"/>
      <w:marTop w:val="0"/>
      <w:marBottom w:val="0"/>
      <w:divBdr>
        <w:top w:val="none" w:sz="0" w:space="0" w:color="auto"/>
        <w:left w:val="none" w:sz="0" w:space="0" w:color="auto"/>
        <w:bottom w:val="none" w:sz="0" w:space="0" w:color="auto"/>
        <w:right w:val="none" w:sz="0" w:space="0" w:color="auto"/>
      </w:divBdr>
    </w:div>
    <w:div w:id="441728343">
      <w:bodyDiv w:val="1"/>
      <w:marLeft w:val="0"/>
      <w:marRight w:val="0"/>
      <w:marTop w:val="0"/>
      <w:marBottom w:val="0"/>
      <w:divBdr>
        <w:top w:val="none" w:sz="0" w:space="0" w:color="auto"/>
        <w:left w:val="none" w:sz="0" w:space="0" w:color="auto"/>
        <w:bottom w:val="none" w:sz="0" w:space="0" w:color="auto"/>
        <w:right w:val="none" w:sz="0" w:space="0" w:color="auto"/>
      </w:divBdr>
    </w:div>
    <w:div w:id="844856324">
      <w:bodyDiv w:val="1"/>
      <w:marLeft w:val="0"/>
      <w:marRight w:val="0"/>
      <w:marTop w:val="0"/>
      <w:marBottom w:val="0"/>
      <w:divBdr>
        <w:top w:val="none" w:sz="0" w:space="0" w:color="auto"/>
        <w:left w:val="none" w:sz="0" w:space="0" w:color="auto"/>
        <w:bottom w:val="none" w:sz="0" w:space="0" w:color="auto"/>
        <w:right w:val="none" w:sz="0" w:space="0" w:color="auto"/>
      </w:divBdr>
    </w:div>
    <w:div w:id="849371172">
      <w:bodyDiv w:val="1"/>
      <w:marLeft w:val="0"/>
      <w:marRight w:val="0"/>
      <w:marTop w:val="0"/>
      <w:marBottom w:val="0"/>
      <w:divBdr>
        <w:top w:val="none" w:sz="0" w:space="0" w:color="auto"/>
        <w:left w:val="none" w:sz="0" w:space="0" w:color="auto"/>
        <w:bottom w:val="none" w:sz="0" w:space="0" w:color="auto"/>
        <w:right w:val="none" w:sz="0" w:space="0" w:color="auto"/>
      </w:divBdr>
    </w:div>
    <w:div w:id="915019331">
      <w:bodyDiv w:val="1"/>
      <w:marLeft w:val="0"/>
      <w:marRight w:val="0"/>
      <w:marTop w:val="0"/>
      <w:marBottom w:val="0"/>
      <w:divBdr>
        <w:top w:val="none" w:sz="0" w:space="0" w:color="auto"/>
        <w:left w:val="none" w:sz="0" w:space="0" w:color="auto"/>
        <w:bottom w:val="none" w:sz="0" w:space="0" w:color="auto"/>
        <w:right w:val="none" w:sz="0" w:space="0" w:color="auto"/>
      </w:divBdr>
    </w:div>
    <w:div w:id="1028291996">
      <w:bodyDiv w:val="1"/>
      <w:marLeft w:val="0"/>
      <w:marRight w:val="0"/>
      <w:marTop w:val="0"/>
      <w:marBottom w:val="0"/>
      <w:divBdr>
        <w:top w:val="none" w:sz="0" w:space="0" w:color="auto"/>
        <w:left w:val="none" w:sz="0" w:space="0" w:color="auto"/>
        <w:bottom w:val="none" w:sz="0" w:space="0" w:color="auto"/>
        <w:right w:val="none" w:sz="0" w:space="0" w:color="auto"/>
      </w:divBdr>
    </w:div>
    <w:div w:id="1034312983">
      <w:bodyDiv w:val="1"/>
      <w:marLeft w:val="0"/>
      <w:marRight w:val="0"/>
      <w:marTop w:val="0"/>
      <w:marBottom w:val="0"/>
      <w:divBdr>
        <w:top w:val="none" w:sz="0" w:space="0" w:color="auto"/>
        <w:left w:val="none" w:sz="0" w:space="0" w:color="auto"/>
        <w:bottom w:val="none" w:sz="0" w:space="0" w:color="auto"/>
        <w:right w:val="none" w:sz="0" w:space="0" w:color="auto"/>
      </w:divBdr>
    </w:div>
    <w:div w:id="1065302398">
      <w:bodyDiv w:val="1"/>
      <w:marLeft w:val="0"/>
      <w:marRight w:val="0"/>
      <w:marTop w:val="0"/>
      <w:marBottom w:val="0"/>
      <w:divBdr>
        <w:top w:val="none" w:sz="0" w:space="0" w:color="auto"/>
        <w:left w:val="none" w:sz="0" w:space="0" w:color="auto"/>
        <w:bottom w:val="none" w:sz="0" w:space="0" w:color="auto"/>
        <w:right w:val="none" w:sz="0" w:space="0" w:color="auto"/>
      </w:divBdr>
    </w:div>
    <w:div w:id="1586652151">
      <w:bodyDiv w:val="1"/>
      <w:marLeft w:val="0"/>
      <w:marRight w:val="0"/>
      <w:marTop w:val="0"/>
      <w:marBottom w:val="0"/>
      <w:divBdr>
        <w:top w:val="none" w:sz="0" w:space="0" w:color="auto"/>
        <w:left w:val="none" w:sz="0" w:space="0" w:color="auto"/>
        <w:bottom w:val="none" w:sz="0" w:space="0" w:color="auto"/>
        <w:right w:val="none" w:sz="0" w:space="0" w:color="auto"/>
      </w:divBdr>
    </w:div>
    <w:div w:id="2006741803">
      <w:bodyDiv w:val="1"/>
      <w:marLeft w:val="0"/>
      <w:marRight w:val="0"/>
      <w:marTop w:val="0"/>
      <w:marBottom w:val="0"/>
      <w:divBdr>
        <w:top w:val="none" w:sz="0" w:space="0" w:color="auto"/>
        <w:left w:val="none" w:sz="0" w:space="0" w:color="auto"/>
        <w:bottom w:val="none" w:sz="0" w:space="0" w:color="auto"/>
        <w:right w:val="none" w:sz="0" w:space="0" w:color="auto"/>
      </w:divBdr>
    </w:div>
    <w:div w:id="207080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chart" Target="charts/chart2.xml"/><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feab7bcc5d4d9fc/Desktop/SHRAVAN'S%20PROJECT/DPP/gantt%20char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0feab7bcc5d4d9fc/Desktop/SHRAVAN'S%20PROJECT/DPP/gantt%20char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Stock</a:t>
            </a:r>
            <a:r>
              <a:rPr lang="en-IN" baseline="0"/>
              <a:t> market prediction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'[gantt chart.xlsx]Sheet1'!$D$1</c:f>
              <c:strCache>
                <c:ptCount val="1"/>
                <c:pt idx="0">
                  <c:v>Start Date </c:v>
                </c:pt>
              </c:strCache>
            </c:strRef>
          </c:tx>
          <c:spPr>
            <a:solidFill>
              <a:schemeClr val="accent2"/>
            </a:solidFill>
            <a:ln>
              <a:noFill/>
            </a:ln>
            <a:effectLst/>
          </c:spPr>
          <c:invertIfNegative val="0"/>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chart.xlsx]Sheet1'!$D$2:$D$27</c:f>
              <c:numCache>
                <c:formatCode>d\-mmm</c:formatCode>
                <c:ptCount val="26"/>
                <c:pt idx="0">
                  <c:v>44721</c:v>
                </c:pt>
                <c:pt idx="1">
                  <c:v>44721</c:v>
                </c:pt>
                <c:pt idx="2">
                  <c:v>44724</c:v>
                </c:pt>
                <c:pt idx="3">
                  <c:v>44724</c:v>
                </c:pt>
                <c:pt idx="4">
                  <c:v>44730</c:v>
                </c:pt>
                <c:pt idx="5">
                  <c:v>44735</c:v>
                </c:pt>
                <c:pt idx="6">
                  <c:v>44740</c:v>
                </c:pt>
                <c:pt idx="7">
                  <c:v>44744</c:v>
                </c:pt>
                <c:pt idx="8">
                  <c:v>44744</c:v>
                </c:pt>
                <c:pt idx="9">
                  <c:v>44748</c:v>
                </c:pt>
                <c:pt idx="10">
                  <c:v>44756</c:v>
                </c:pt>
                <c:pt idx="11">
                  <c:v>44758</c:v>
                </c:pt>
                <c:pt idx="12">
                  <c:v>44758</c:v>
                </c:pt>
                <c:pt idx="13">
                  <c:v>44763</c:v>
                </c:pt>
                <c:pt idx="14">
                  <c:v>44768</c:v>
                </c:pt>
                <c:pt idx="15">
                  <c:v>44773</c:v>
                </c:pt>
                <c:pt idx="16">
                  <c:v>44773</c:v>
                </c:pt>
                <c:pt idx="17">
                  <c:v>44777</c:v>
                </c:pt>
                <c:pt idx="18">
                  <c:v>44782</c:v>
                </c:pt>
                <c:pt idx="19">
                  <c:v>44786</c:v>
                </c:pt>
                <c:pt idx="20">
                  <c:v>44793</c:v>
                </c:pt>
                <c:pt idx="21">
                  <c:v>44793</c:v>
                </c:pt>
                <c:pt idx="22">
                  <c:v>44798</c:v>
                </c:pt>
                <c:pt idx="23">
                  <c:v>44801</c:v>
                </c:pt>
                <c:pt idx="24">
                  <c:v>44804</c:v>
                </c:pt>
                <c:pt idx="25">
                  <c:v>44806</c:v>
                </c:pt>
              </c:numCache>
            </c:numRef>
          </c:val>
          <c:extLst>
            <c:ext xmlns:c16="http://schemas.microsoft.com/office/drawing/2014/chart" uri="{C3380CC4-5D6E-409C-BE32-E72D297353CC}">
              <c16:uniqueId val="{00000000-F0E8-4371-9953-420B35E379E2}"/>
            </c:ext>
          </c:extLst>
        </c:ser>
        <c:dLbls>
          <c:showLegendKey val="0"/>
          <c:showVal val="0"/>
          <c:showCatName val="0"/>
          <c:showSerName val="0"/>
          <c:showPercent val="0"/>
          <c:showBubbleSize val="0"/>
        </c:dLbls>
        <c:gapWidth val="219"/>
        <c:overlap val="-27"/>
        <c:axId val="615298111"/>
        <c:axId val="615294367"/>
      </c:barChart>
      <c:barChart>
        <c:barDir val="col"/>
        <c:grouping val="clustered"/>
        <c:varyColors val="0"/>
        <c:ser>
          <c:idx val="0"/>
          <c:order val="0"/>
          <c:tx>
            <c:strRef>
              <c:f>'[gantt chart.xlsx]Sheet1'!$C$1</c:f>
              <c:strCache>
                <c:ptCount val="1"/>
                <c:pt idx="0">
                  <c:v>Duration</c:v>
                </c:pt>
              </c:strCache>
            </c:strRef>
          </c:tx>
          <c:spPr>
            <a:solidFill>
              <a:schemeClr val="accent1"/>
            </a:solidFill>
            <a:ln>
              <a:noFill/>
            </a:ln>
            <a:effectLst/>
          </c:spPr>
          <c:invertIfNegative val="0"/>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chart.xlsx]Sheet1'!$C$2:$C$27</c:f>
              <c:numCache>
                <c:formatCode>General</c:formatCode>
                <c:ptCount val="26"/>
                <c:pt idx="0">
                  <c:v>83</c:v>
                </c:pt>
                <c:pt idx="1">
                  <c:v>3</c:v>
                </c:pt>
                <c:pt idx="2">
                  <c:v>20</c:v>
                </c:pt>
                <c:pt idx="3">
                  <c:v>6</c:v>
                </c:pt>
                <c:pt idx="4">
                  <c:v>5</c:v>
                </c:pt>
                <c:pt idx="5">
                  <c:v>5</c:v>
                </c:pt>
                <c:pt idx="6">
                  <c:v>4</c:v>
                </c:pt>
                <c:pt idx="7">
                  <c:v>14</c:v>
                </c:pt>
                <c:pt idx="8">
                  <c:v>4</c:v>
                </c:pt>
                <c:pt idx="9">
                  <c:v>8</c:v>
                </c:pt>
                <c:pt idx="10">
                  <c:v>2</c:v>
                </c:pt>
                <c:pt idx="11">
                  <c:v>15</c:v>
                </c:pt>
                <c:pt idx="12">
                  <c:v>5</c:v>
                </c:pt>
                <c:pt idx="13">
                  <c:v>5</c:v>
                </c:pt>
                <c:pt idx="14">
                  <c:v>5</c:v>
                </c:pt>
                <c:pt idx="15">
                  <c:v>20</c:v>
                </c:pt>
                <c:pt idx="16">
                  <c:v>4</c:v>
                </c:pt>
                <c:pt idx="17">
                  <c:v>5</c:v>
                </c:pt>
                <c:pt idx="18">
                  <c:v>4</c:v>
                </c:pt>
                <c:pt idx="19">
                  <c:v>7</c:v>
                </c:pt>
                <c:pt idx="20">
                  <c:v>15</c:v>
                </c:pt>
                <c:pt idx="21">
                  <c:v>5</c:v>
                </c:pt>
                <c:pt idx="22">
                  <c:v>3</c:v>
                </c:pt>
                <c:pt idx="23">
                  <c:v>3</c:v>
                </c:pt>
                <c:pt idx="24">
                  <c:v>2</c:v>
                </c:pt>
                <c:pt idx="25">
                  <c:v>2</c:v>
                </c:pt>
              </c:numCache>
            </c:numRef>
          </c:val>
          <c:extLst>
            <c:ext xmlns:c16="http://schemas.microsoft.com/office/drawing/2014/chart" uri="{C3380CC4-5D6E-409C-BE32-E72D297353CC}">
              <c16:uniqueId val="{00000001-F0E8-4371-9953-420B35E379E2}"/>
            </c:ext>
          </c:extLst>
        </c:ser>
        <c:dLbls>
          <c:showLegendKey val="0"/>
          <c:showVal val="0"/>
          <c:showCatName val="0"/>
          <c:showSerName val="0"/>
          <c:showPercent val="0"/>
          <c:showBubbleSize val="0"/>
        </c:dLbls>
        <c:gapWidth val="219"/>
        <c:overlap val="-27"/>
        <c:axId val="768012751"/>
        <c:axId val="768011503"/>
      </c:barChart>
      <c:lineChart>
        <c:grouping val="stacked"/>
        <c:varyColors val="0"/>
        <c:ser>
          <c:idx val="2"/>
          <c:order val="2"/>
          <c:tx>
            <c:strRef>
              <c:f>'[gantt chart.xlsx]Sheet1'!$E$1</c:f>
              <c:strCache>
                <c:ptCount val="1"/>
                <c:pt idx="0">
                  <c:v>End date</c:v>
                </c:pt>
              </c:strCache>
            </c:strRef>
          </c:tx>
          <c:spPr>
            <a:ln w="28575" cap="rnd">
              <a:solidFill>
                <a:schemeClr val="accent3"/>
              </a:solidFill>
              <a:round/>
            </a:ln>
            <a:effectLst/>
          </c:spPr>
          <c:marker>
            <c:symbol val="none"/>
          </c:marker>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chart.xlsx]Sheet1'!$E$2:$E$27</c:f>
              <c:numCache>
                <c:formatCode>d\-mmm</c:formatCode>
                <c:ptCount val="26"/>
                <c:pt idx="0">
                  <c:v>44807</c:v>
                </c:pt>
                <c:pt idx="1">
                  <c:v>44723</c:v>
                </c:pt>
                <c:pt idx="2">
                  <c:v>44743</c:v>
                </c:pt>
                <c:pt idx="3">
                  <c:v>44729</c:v>
                </c:pt>
                <c:pt idx="4">
                  <c:v>44734</c:v>
                </c:pt>
                <c:pt idx="5">
                  <c:v>44739</c:v>
                </c:pt>
                <c:pt idx="6">
                  <c:v>44743</c:v>
                </c:pt>
                <c:pt idx="7">
                  <c:v>44757</c:v>
                </c:pt>
                <c:pt idx="8">
                  <c:v>44747</c:v>
                </c:pt>
                <c:pt idx="9">
                  <c:v>44755</c:v>
                </c:pt>
                <c:pt idx="10">
                  <c:v>44757</c:v>
                </c:pt>
                <c:pt idx="11">
                  <c:v>44772</c:v>
                </c:pt>
                <c:pt idx="12">
                  <c:v>44762</c:v>
                </c:pt>
                <c:pt idx="13">
                  <c:v>44767</c:v>
                </c:pt>
                <c:pt idx="14">
                  <c:v>44772</c:v>
                </c:pt>
                <c:pt idx="15">
                  <c:v>44792</c:v>
                </c:pt>
                <c:pt idx="16">
                  <c:v>44776</c:v>
                </c:pt>
                <c:pt idx="17">
                  <c:v>44781</c:v>
                </c:pt>
                <c:pt idx="18">
                  <c:v>44785</c:v>
                </c:pt>
                <c:pt idx="19">
                  <c:v>44792</c:v>
                </c:pt>
                <c:pt idx="20">
                  <c:v>44807</c:v>
                </c:pt>
                <c:pt idx="21">
                  <c:v>44797</c:v>
                </c:pt>
                <c:pt idx="22">
                  <c:v>44800</c:v>
                </c:pt>
                <c:pt idx="23">
                  <c:v>44803</c:v>
                </c:pt>
                <c:pt idx="24">
                  <c:v>44805</c:v>
                </c:pt>
                <c:pt idx="25">
                  <c:v>44807</c:v>
                </c:pt>
              </c:numCache>
            </c:numRef>
          </c:val>
          <c:smooth val="0"/>
          <c:extLst>
            <c:ext xmlns:c16="http://schemas.microsoft.com/office/drawing/2014/chart" uri="{C3380CC4-5D6E-409C-BE32-E72D297353CC}">
              <c16:uniqueId val="{00000002-F0E8-4371-9953-420B35E379E2}"/>
            </c:ext>
          </c:extLst>
        </c:ser>
        <c:dLbls>
          <c:showLegendKey val="0"/>
          <c:showVal val="0"/>
          <c:showCatName val="0"/>
          <c:showSerName val="0"/>
          <c:showPercent val="0"/>
          <c:showBubbleSize val="0"/>
        </c:dLbls>
        <c:marker val="1"/>
        <c:smooth val="0"/>
        <c:axId val="615298111"/>
        <c:axId val="615294367"/>
      </c:lineChart>
      <c:catAx>
        <c:axId val="61529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Tasks</a:t>
                </a:r>
              </a:p>
            </c:rich>
          </c:tx>
          <c:layout>
            <c:manualLayout>
              <c:xMode val="edge"/>
              <c:yMode val="edge"/>
              <c:x val="0.45056440208523352"/>
              <c:y val="0.860198775786427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294367"/>
        <c:crosses val="autoZero"/>
        <c:auto val="1"/>
        <c:lblAlgn val="ctr"/>
        <c:lblOffset val="100"/>
        <c:noMultiLvlLbl val="0"/>
      </c:catAx>
      <c:valAx>
        <c:axId val="615294367"/>
        <c:scaling>
          <c:orientation val="minMax"/>
          <c:max val="44814"/>
          <c:min val="447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Start &amp;</a:t>
                </a:r>
                <a:r>
                  <a:rPr lang="en-US" baseline="0"/>
                  <a:t> End dates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298111"/>
        <c:crosses val="autoZero"/>
        <c:crossBetween val="between"/>
      </c:valAx>
      <c:valAx>
        <c:axId val="768011503"/>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Duration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012751"/>
        <c:crosses val="max"/>
        <c:crossBetween val="between"/>
      </c:valAx>
      <c:catAx>
        <c:axId val="768012751"/>
        <c:scaling>
          <c:orientation val="minMax"/>
        </c:scaling>
        <c:delete val="1"/>
        <c:axPos val="b"/>
        <c:numFmt formatCode="General" sourceLinked="1"/>
        <c:majorTickMark val="out"/>
        <c:minorTickMark val="none"/>
        <c:tickLblPos val="nextTo"/>
        <c:crossAx val="768011503"/>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Stock market prediction</a:t>
            </a:r>
          </a:p>
        </c:rich>
      </c:tx>
      <c:layout>
        <c:manualLayout>
          <c:xMode val="edge"/>
          <c:yMode val="edge"/>
          <c:x val="0.31716356556347886"/>
          <c:y val="2.16262975778546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'[gantt chart.xlsx]Sheet1'!$D$1</c:f>
              <c:strCache>
                <c:ptCount val="1"/>
                <c:pt idx="0">
                  <c:v>Start Date </c:v>
                </c:pt>
              </c:strCache>
            </c:strRef>
          </c:tx>
          <c:spPr>
            <a:solidFill>
              <a:schemeClr val="accent2"/>
            </a:solidFill>
            <a:ln>
              <a:noFill/>
            </a:ln>
            <a:effectLst/>
          </c:spPr>
          <c:invertIfNegative val="0"/>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chart.xlsx]Sheet1'!$D$2:$D$27</c:f>
              <c:numCache>
                <c:formatCode>d\-mmm</c:formatCode>
                <c:ptCount val="26"/>
                <c:pt idx="0">
                  <c:v>44721</c:v>
                </c:pt>
                <c:pt idx="1">
                  <c:v>44721</c:v>
                </c:pt>
                <c:pt idx="2">
                  <c:v>44724</c:v>
                </c:pt>
                <c:pt idx="3">
                  <c:v>44724</c:v>
                </c:pt>
                <c:pt idx="4">
                  <c:v>44730</c:v>
                </c:pt>
                <c:pt idx="5">
                  <c:v>44735</c:v>
                </c:pt>
                <c:pt idx="6">
                  <c:v>44740</c:v>
                </c:pt>
                <c:pt idx="7">
                  <c:v>44744</c:v>
                </c:pt>
                <c:pt idx="8">
                  <c:v>44744</c:v>
                </c:pt>
                <c:pt idx="9">
                  <c:v>44748</c:v>
                </c:pt>
                <c:pt idx="10">
                  <c:v>44756</c:v>
                </c:pt>
                <c:pt idx="11">
                  <c:v>44758</c:v>
                </c:pt>
                <c:pt idx="12">
                  <c:v>44758</c:v>
                </c:pt>
                <c:pt idx="13">
                  <c:v>44763</c:v>
                </c:pt>
                <c:pt idx="14">
                  <c:v>44768</c:v>
                </c:pt>
                <c:pt idx="15">
                  <c:v>44773</c:v>
                </c:pt>
                <c:pt idx="16">
                  <c:v>44773</c:v>
                </c:pt>
                <c:pt idx="17">
                  <c:v>44777</c:v>
                </c:pt>
                <c:pt idx="18">
                  <c:v>44782</c:v>
                </c:pt>
                <c:pt idx="19">
                  <c:v>44786</c:v>
                </c:pt>
                <c:pt idx="20">
                  <c:v>44793</c:v>
                </c:pt>
                <c:pt idx="21">
                  <c:v>44793</c:v>
                </c:pt>
                <c:pt idx="22">
                  <c:v>44798</c:v>
                </c:pt>
                <c:pt idx="23">
                  <c:v>44801</c:v>
                </c:pt>
                <c:pt idx="24">
                  <c:v>44804</c:v>
                </c:pt>
                <c:pt idx="25">
                  <c:v>44806</c:v>
                </c:pt>
              </c:numCache>
            </c:numRef>
          </c:val>
          <c:extLst>
            <c:ext xmlns:c16="http://schemas.microsoft.com/office/drawing/2014/chart" uri="{C3380CC4-5D6E-409C-BE32-E72D297353CC}">
              <c16:uniqueId val="{00000000-DB6C-452C-96B4-5E7886A3E425}"/>
            </c:ext>
          </c:extLst>
        </c:ser>
        <c:dLbls>
          <c:showLegendKey val="0"/>
          <c:showVal val="0"/>
          <c:showCatName val="0"/>
          <c:showSerName val="0"/>
          <c:showPercent val="0"/>
          <c:showBubbleSize val="0"/>
        </c:dLbls>
        <c:gapWidth val="247"/>
        <c:overlap val="-27"/>
        <c:axId val="615298111"/>
        <c:axId val="615294367"/>
      </c:barChart>
      <c:barChart>
        <c:barDir val="col"/>
        <c:grouping val="clustered"/>
        <c:varyColors val="0"/>
        <c:ser>
          <c:idx val="0"/>
          <c:order val="0"/>
          <c:tx>
            <c:strRef>
              <c:f>'[gantt chart.xlsx]Sheet1'!$C$1</c:f>
              <c:strCache>
                <c:ptCount val="1"/>
                <c:pt idx="0">
                  <c:v>Duration</c:v>
                </c:pt>
              </c:strCache>
            </c:strRef>
          </c:tx>
          <c:spPr>
            <a:solidFill>
              <a:schemeClr val="accent1"/>
            </a:solidFill>
            <a:ln>
              <a:noFill/>
            </a:ln>
            <a:effectLst/>
          </c:spPr>
          <c:invertIfNegative val="0"/>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chart.xlsx]Sheet1'!$C$2:$C$27</c:f>
              <c:numCache>
                <c:formatCode>General</c:formatCode>
                <c:ptCount val="26"/>
                <c:pt idx="0">
                  <c:v>83</c:v>
                </c:pt>
                <c:pt idx="1">
                  <c:v>3</c:v>
                </c:pt>
                <c:pt idx="2">
                  <c:v>20</c:v>
                </c:pt>
                <c:pt idx="3">
                  <c:v>6</c:v>
                </c:pt>
                <c:pt idx="4">
                  <c:v>5</c:v>
                </c:pt>
                <c:pt idx="5">
                  <c:v>5</c:v>
                </c:pt>
                <c:pt idx="6">
                  <c:v>4</c:v>
                </c:pt>
                <c:pt idx="7">
                  <c:v>14</c:v>
                </c:pt>
                <c:pt idx="8">
                  <c:v>4</c:v>
                </c:pt>
                <c:pt idx="9">
                  <c:v>8</c:v>
                </c:pt>
                <c:pt idx="10">
                  <c:v>2</c:v>
                </c:pt>
                <c:pt idx="11">
                  <c:v>15</c:v>
                </c:pt>
                <c:pt idx="12">
                  <c:v>5</c:v>
                </c:pt>
                <c:pt idx="13">
                  <c:v>5</c:v>
                </c:pt>
                <c:pt idx="14">
                  <c:v>5</c:v>
                </c:pt>
                <c:pt idx="15">
                  <c:v>20</c:v>
                </c:pt>
                <c:pt idx="16">
                  <c:v>4</c:v>
                </c:pt>
                <c:pt idx="17">
                  <c:v>5</c:v>
                </c:pt>
                <c:pt idx="18">
                  <c:v>4</c:v>
                </c:pt>
                <c:pt idx="19">
                  <c:v>7</c:v>
                </c:pt>
                <c:pt idx="20">
                  <c:v>15</c:v>
                </c:pt>
                <c:pt idx="21">
                  <c:v>5</c:v>
                </c:pt>
                <c:pt idx="22">
                  <c:v>3</c:v>
                </c:pt>
                <c:pt idx="23">
                  <c:v>3</c:v>
                </c:pt>
                <c:pt idx="24">
                  <c:v>2</c:v>
                </c:pt>
                <c:pt idx="25">
                  <c:v>2</c:v>
                </c:pt>
              </c:numCache>
            </c:numRef>
          </c:val>
          <c:extLst>
            <c:ext xmlns:c16="http://schemas.microsoft.com/office/drawing/2014/chart" uri="{C3380CC4-5D6E-409C-BE32-E72D297353CC}">
              <c16:uniqueId val="{00000001-DB6C-452C-96B4-5E7886A3E425}"/>
            </c:ext>
          </c:extLst>
        </c:ser>
        <c:dLbls>
          <c:showLegendKey val="0"/>
          <c:showVal val="0"/>
          <c:showCatName val="0"/>
          <c:showSerName val="0"/>
          <c:showPercent val="0"/>
          <c:showBubbleSize val="0"/>
        </c:dLbls>
        <c:gapWidth val="247"/>
        <c:overlap val="-27"/>
        <c:axId val="768012751"/>
        <c:axId val="768011503"/>
      </c:barChart>
      <c:lineChart>
        <c:grouping val="stacked"/>
        <c:varyColors val="0"/>
        <c:ser>
          <c:idx val="2"/>
          <c:order val="2"/>
          <c:tx>
            <c:strRef>
              <c:f>'[gantt chart.xlsx]Sheet1'!$E$1</c:f>
              <c:strCache>
                <c:ptCount val="1"/>
                <c:pt idx="0">
                  <c:v>End date</c:v>
                </c:pt>
              </c:strCache>
            </c:strRef>
          </c:tx>
          <c:spPr>
            <a:ln w="28575" cap="rnd">
              <a:solidFill>
                <a:schemeClr val="accent3"/>
              </a:solidFill>
              <a:round/>
            </a:ln>
            <a:effectLst/>
          </c:spPr>
          <c:marker>
            <c:symbol val="none"/>
          </c:marker>
          <c:cat>
            <c:multiLvlStrRef>
              <c:f>'[gantt chart.xlsx]Sheet1'!$A$2:$B$27</c:f>
              <c:multiLvlStrCache>
                <c:ptCount val="26"/>
                <c:lvl>
                  <c:pt idx="0">
                    <c:v>Stock market prediction</c:v>
                  </c:pt>
                  <c:pt idx="1">
                    <c:v>Proposal of the project</c:v>
                  </c:pt>
                  <c:pt idx="2">
                    <c:v>Introduction</c:v>
                  </c:pt>
                  <c:pt idx="3">
                    <c:v>Research aims and ojectives</c:v>
                  </c:pt>
                  <c:pt idx="4">
                    <c:v>problem statement</c:v>
                  </c:pt>
                  <c:pt idx="5">
                    <c:v>Proposed solution</c:v>
                  </c:pt>
                  <c:pt idx="6">
                    <c:v>Expected output</c:v>
                  </c:pt>
                  <c:pt idx="7">
                    <c:v>Research</c:v>
                  </c:pt>
                  <c:pt idx="8">
                    <c:v>Background research</c:v>
                  </c:pt>
                  <c:pt idx="9">
                    <c:v>Literature Review and Paper Studied</c:v>
                  </c:pt>
                  <c:pt idx="10">
                    <c:v>Literature Conclusion</c:v>
                  </c:pt>
                  <c:pt idx="11">
                    <c:v>Methodology</c:v>
                  </c:pt>
                  <c:pt idx="12">
                    <c:v>Research Scope</c:v>
                  </c:pt>
                  <c:pt idx="13">
                    <c:v>Project Methodology</c:v>
                  </c:pt>
                  <c:pt idx="14">
                    <c:v>Architectural Strategies</c:v>
                  </c:pt>
                  <c:pt idx="15">
                    <c:v>Predicting Model</c:v>
                  </c:pt>
                  <c:pt idx="16">
                    <c:v>Data collection</c:v>
                  </c:pt>
                  <c:pt idx="17">
                    <c:v>Data analysis and pre-processing</c:v>
                  </c:pt>
                  <c:pt idx="18">
                    <c:v>Visualizing risk factors</c:v>
                  </c:pt>
                  <c:pt idx="19">
                    <c:v>Creating models for GRU-RNN and LSTM</c:v>
                  </c:pt>
                  <c:pt idx="20">
                    <c:v>Deployment and testing</c:v>
                  </c:pt>
                  <c:pt idx="21">
                    <c:v>Analyse the results</c:v>
                  </c:pt>
                  <c:pt idx="22">
                    <c:v>Comparision and discussion</c:v>
                  </c:pt>
                  <c:pt idx="23">
                    <c:v>Conclusion</c:v>
                  </c:pt>
                  <c:pt idx="24">
                    <c:v>References</c:v>
                  </c:pt>
                  <c:pt idx="25">
                    <c:v>Appendices</c:v>
                  </c:pt>
                </c:lvl>
                <c:lvl>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lvl>
              </c:multiLvlStrCache>
            </c:multiLvlStrRef>
          </c:cat>
          <c:val>
            <c:numRef>
              <c:f>'[gantt chart.xlsx]Sheet1'!$E$2:$E$27</c:f>
              <c:numCache>
                <c:formatCode>d\-mmm</c:formatCode>
                <c:ptCount val="26"/>
                <c:pt idx="0">
                  <c:v>44807</c:v>
                </c:pt>
                <c:pt idx="1">
                  <c:v>44723</c:v>
                </c:pt>
                <c:pt idx="2">
                  <c:v>44743</c:v>
                </c:pt>
                <c:pt idx="3">
                  <c:v>44729</c:v>
                </c:pt>
                <c:pt idx="4">
                  <c:v>44734</c:v>
                </c:pt>
                <c:pt idx="5">
                  <c:v>44739</c:v>
                </c:pt>
                <c:pt idx="6">
                  <c:v>44743</c:v>
                </c:pt>
                <c:pt idx="7">
                  <c:v>44757</c:v>
                </c:pt>
                <c:pt idx="8">
                  <c:v>44747</c:v>
                </c:pt>
                <c:pt idx="9">
                  <c:v>44755</c:v>
                </c:pt>
                <c:pt idx="10">
                  <c:v>44757</c:v>
                </c:pt>
                <c:pt idx="11">
                  <c:v>44772</c:v>
                </c:pt>
                <c:pt idx="12">
                  <c:v>44762</c:v>
                </c:pt>
                <c:pt idx="13">
                  <c:v>44767</c:v>
                </c:pt>
                <c:pt idx="14">
                  <c:v>44772</c:v>
                </c:pt>
                <c:pt idx="15">
                  <c:v>44792</c:v>
                </c:pt>
                <c:pt idx="16">
                  <c:v>44776</c:v>
                </c:pt>
                <c:pt idx="17">
                  <c:v>44781</c:v>
                </c:pt>
                <c:pt idx="18">
                  <c:v>44785</c:v>
                </c:pt>
                <c:pt idx="19">
                  <c:v>44792</c:v>
                </c:pt>
                <c:pt idx="20">
                  <c:v>44807</c:v>
                </c:pt>
                <c:pt idx="21">
                  <c:v>44797</c:v>
                </c:pt>
                <c:pt idx="22">
                  <c:v>44800</c:v>
                </c:pt>
                <c:pt idx="23">
                  <c:v>44803</c:v>
                </c:pt>
                <c:pt idx="24">
                  <c:v>44805</c:v>
                </c:pt>
                <c:pt idx="25">
                  <c:v>44807</c:v>
                </c:pt>
              </c:numCache>
            </c:numRef>
          </c:val>
          <c:smooth val="0"/>
          <c:extLst>
            <c:ext xmlns:c16="http://schemas.microsoft.com/office/drawing/2014/chart" uri="{C3380CC4-5D6E-409C-BE32-E72D297353CC}">
              <c16:uniqueId val="{00000002-DB6C-452C-96B4-5E7886A3E425}"/>
            </c:ext>
          </c:extLst>
        </c:ser>
        <c:dLbls>
          <c:showLegendKey val="0"/>
          <c:showVal val="0"/>
          <c:showCatName val="0"/>
          <c:showSerName val="0"/>
          <c:showPercent val="0"/>
          <c:showBubbleSize val="0"/>
        </c:dLbls>
        <c:marker val="1"/>
        <c:smooth val="0"/>
        <c:axId val="615298111"/>
        <c:axId val="615294367"/>
      </c:lineChart>
      <c:catAx>
        <c:axId val="61529811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Tasks</a:t>
                </a:r>
              </a:p>
            </c:rich>
          </c:tx>
          <c:layout>
            <c:manualLayout>
              <c:xMode val="edge"/>
              <c:yMode val="edge"/>
              <c:x val="0.45056440208523352"/>
              <c:y val="0.860198775786427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294367"/>
        <c:crosses val="autoZero"/>
        <c:auto val="1"/>
        <c:lblAlgn val="ctr"/>
        <c:lblOffset val="100"/>
        <c:noMultiLvlLbl val="0"/>
      </c:catAx>
      <c:valAx>
        <c:axId val="615294367"/>
        <c:scaling>
          <c:orientation val="minMax"/>
          <c:max val="44814"/>
          <c:min val="4472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Start &amp; End dates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5298111"/>
        <c:crosses val="autoZero"/>
        <c:crossBetween val="between"/>
      </c:valAx>
      <c:valAx>
        <c:axId val="768011503"/>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Duration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8012751"/>
        <c:crosses val="max"/>
        <c:crossBetween val="between"/>
      </c:valAx>
      <c:catAx>
        <c:axId val="768012751"/>
        <c:scaling>
          <c:orientation val="minMax"/>
        </c:scaling>
        <c:delete val="1"/>
        <c:axPos val="b"/>
        <c:numFmt formatCode="General" sourceLinked="1"/>
        <c:majorTickMark val="none"/>
        <c:minorTickMark val="none"/>
        <c:tickLblPos val="nextTo"/>
        <c:crossAx val="768011503"/>
        <c:crosses val="autoZero"/>
        <c:auto val="1"/>
        <c:lblAlgn val="ctr"/>
        <c:lblOffset val="100"/>
        <c:noMultiLvlLbl val="0"/>
      </c:cat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A98CF-1758-47F5-8E56-601CEB1B3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TotalTime>
  <Pages>26</Pages>
  <Words>2991</Words>
  <Characters>17055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Shravan Bokkala</dc:creator>
  <cp:keywords/>
  <dc:description/>
  <cp:lastModifiedBy>Shravan Bokkala</cp:lastModifiedBy>
  <cp:revision>1287</cp:revision>
  <dcterms:created xsi:type="dcterms:W3CDTF">2022-07-13T20:56:00Z</dcterms:created>
  <dcterms:modified xsi:type="dcterms:W3CDTF">2022-07-15T11:58:00Z</dcterms:modified>
</cp:coreProperties>
</file>